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601" w:type="dxa"/>
        <w:tblLook w:val="00A0" w:firstRow="1" w:lastRow="0" w:firstColumn="1" w:lastColumn="0" w:noHBand="0" w:noVBand="0"/>
      </w:tblPr>
      <w:tblGrid>
        <w:gridCol w:w="4785"/>
        <w:gridCol w:w="5563"/>
      </w:tblGrid>
      <w:tr w:rsidR="00722DFE" w:rsidRPr="00384CE4" w:rsidTr="0057617A">
        <w:tc>
          <w:tcPr>
            <w:tcW w:w="4785" w:type="dxa"/>
          </w:tcPr>
          <w:p w:rsidR="00722DFE" w:rsidRPr="00384CE4" w:rsidRDefault="00853827" w:rsidP="00384CE4">
            <w:pPr>
              <w:spacing w:after="0" w:line="240" w:lineRule="auto"/>
            </w:pPr>
            <w:r>
              <w:fldChar w:fldCharType="begin"/>
            </w:r>
            <w:r>
              <w:instrText xml:space="preserve"> INCLUDEPICTURE  "http://vtorge.net/uploads/max/2014/12/24/detskaya-ortopedicheskaya-obuv-932f4.jpg" \* MERGEFORMATINET </w:instrText>
            </w:r>
            <w:r>
              <w:fldChar w:fldCharType="separate"/>
            </w:r>
            <w:r w:rsidR="006F7D1D">
              <w:fldChar w:fldCharType="begin"/>
            </w:r>
            <w:r w:rsidR="006F7D1D">
              <w:instrText xml:space="preserve"> INCLUDEPICTURE  "http://vtorge.net/uploads/max/2014/12/24/detskaya-ortopedicheskaya-obuv-932f4.jpg" \* MERGEFORMATINET </w:instrText>
            </w:r>
            <w:r w:rsidR="006F7D1D">
              <w:fldChar w:fldCharType="separate"/>
            </w:r>
            <w:r w:rsidR="0057617A">
              <w:fldChar w:fldCharType="begin"/>
            </w:r>
            <w:r w:rsidR="0057617A">
              <w:instrText xml:space="preserve"> INCLUDEPICTURE  "http://vtorge.net/uploads/max/2014/12/24/detskaya-ortopedicheskaya-obuv-932f4.jpg" \* MERGEFORMATINET </w:instrText>
            </w:r>
            <w:r w:rsidR="0057617A">
              <w:fldChar w:fldCharType="separate"/>
            </w:r>
            <w:r w:rsidR="005A72B4">
              <w:fldChar w:fldCharType="begin"/>
            </w:r>
            <w:r w:rsidR="005A72B4">
              <w:instrText xml:space="preserve"> INCLUDEPICTURE  "http://vtorge.net/uploads/max/2014/12/24/detskaya-ortopedicheskaya-obuv-932f4.jpg" \* MERGEFORMATINET </w:instrText>
            </w:r>
            <w:r w:rsidR="005A72B4">
              <w:fldChar w:fldCharType="separate"/>
            </w:r>
            <w:r w:rsidR="00626DD7">
              <w:fldChar w:fldCharType="begin"/>
            </w:r>
            <w:r w:rsidR="00626DD7">
              <w:instrText xml:space="preserve"> </w:instrText>
            </w:r>
            <w:r w:rsidR="00626DD7">
              <w:instrText xml:space="preserve">INCLUDEPICTURE </w:instrText>
            </w:r>
            <w:r w:rsidR="00626DD7">
              <w:instrText xml:space="preserve"> "http://vtorge.net/uploads/max/2014/12/24/detskaya-ortopedicheskaya-obuv-932f4.jpg" \* MERGEFORMATINET</w:instrText>
            </w:r>
            <w:r w:rsidR="00626DD7">
              <w:instrText xml:space="preserve"> </w:instrText>
            </w:r>
            <w:r w:rsidR="00626DD7">
              <w:fldChar w:fldCharType="separate"/>
            </w:r>
            <w:r w:rsidR="00626DD7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28pt;height:131.4pt">
                  <v:imagedata r:id="rId4" r:href="rId5"/>
                </v:shape>
              </w:pict>
            </w:r>
            <w:r w:rsidR="00626DD7">
              <w:fldChar w:fldCharType="end"/>
            </w:r>
            <w:r w:rsidR="005A72B4">
              <w:fldChar w:fldCharType="end"/>
            </w:r>
            <w:r w:rsidR="0057617A">
              <w:fldChar w:fldCharType="end"/>
            </w:r>
            <w:r w:rsidR="006F7D1D">
              <w:fldChar w:fldCharType="end"/>
            </w:r>
            <w:r>
              <w:fldChar w:fldCharType="end"/>
            </w:r>
          </w:p>
        </w:tc>
        <w:tc>
          <w:tcPr>
            <w:tcW w:w="5563" w:type="dxa"/>
          </w:tcPr>
          <w:p w:rsidR="00722DFE" w:rsidRPr="00384CE4" w:rsidRDefault="00722DFE" w:rsidP="00384C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  <w:lang w:eastAsia="ru-RU"/>
              </w:rPr>
            </w:pPr>
          </w:p>
          <w:p w:rsidR="00722DFE" w:rsidRPr="00384CE4" w:rsidRDefault="00722DFE" w:rsidP="00384CE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  <w:lang w:eastAsia="ru-RU"/>
              </w:rPr>
            </w:pPr>
            <w:r w:rsidRPr="00384CE4">
              <w:rPr>
                <w:rFonts w:ascii="Times New Roman" w:hAnsi="Times New Roman"/>
                <w:b/>
                <w:color w:val="C00000"/>
                <w:sz w:val="28"/>
                <w:szCs w:val="28"/>
                <w:lang w:eastAsia="ru-RU"/>
              </w:rPr>
              <w:t xml:space="preserve">ПАМЯТКА </w:t>
            </w:r>
          </w:p>
          <w:p w:rsidR="00722DFE" w:rsidRPr="00384CE4" w:rsidRDefault="00722DFE" w:rsidP="00384CE4">
            <w:pPr>
              <w:spacing w:after="0" w:line="240" w:lineRule="auto"/>
              <w:jc w:val="center"/>
              <w:rPr>
                <w:rFonts w:ascii="Times New Roman" w:hAnsi="Times New Roman"/>
                <w:color w:val="4A442A"/>
                <w:sz w:val="16"/>
                <w:szCs w:val="16"/>
                <w:lang w:eastAsia="ru-RU"/>
              </w:rPr>
            </w:pPr>
          </w:p>
          <w:p w:rsidR="00722DFE" w:rsidRPr="00FC336D" w:rsidRDefault="00722DFE" w:rsidP="00FC336D">
            <w:pPr>
              <w:pStyle w:val="ConsPlusNormal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C336D">
              <w:rPr>
                <w:rFonts w:ascii="Arial" w:hAnsi="Arial" w:cs="Arial"/>
                <w:color w:val="FF0000"/>
                <w:sz w:val="24"/>
                <w:szCs w:val="24"/>
              </w:rPr>
              <w:t>О ПРОТЕЗИРОВАНИИ (КРОМЕ ЗУБНЫХ ПРОТЕЗОВ И ЭНДОПРОТЕЗОВ) И ОБЕСПЕЧЕНИЮ ОРТОПЕДИЧЕСКОЙ ОБУВЬЮ МАЛООБЕСПЕЧЕННЫХ КАТЕГОРИЙ ГРАЖДАН</w:t>
            </w:r>
            <w:r w:rsidR="0057617A">
              <w:rPr>
                <w:rFonts w:ascii="Arial" w:hAnsi="Arial" w:cs="Arial"/>
                <w:color w:val="FF0000"/>
                <w:sz w:val="24"/>
                <w:szCs w:val="24"/>
              </w:rPr>
              <w:t>, НЕ ЯВЛЯЮЩИХСЯ ИНВАЛИДАМИ</w:t>
            </w:r>
          </w:p>
        </w:tc>
      </w:tr>
    </w:tbl>
    <w:p w:rsidR="00722DFE" w:rsidRDefault="00722DFE" w:rsidP="00FC336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36D">
        <w:rPr>
          <w:rFonts w:ascii="Times New Roman" w:hAnsi="Times New Roman" w:cs="Times New Roman"/>
          <w:b/>
          <w:sz w:val="28"/>
          <w:szCs w:val="28"/>
        </w:rPr>
        <w:t xml:space="preserve">Закон Иркутской области от 17 декабря 2008 года </w:t>
      </w:r>
      <w:r w:rsidR="008E7ACA">
        <w:rPr>
          <w:rFonts w:ascii="Times New Roman" w:hAnsi="Times New Roman" w:cs="Times New Roman"/>
          <w:b/>
          <w:sz w:val="28"/>
          <w:szCs w:val="28"/>
        </w:rPr>
        <w:t>№</w:t>
      </w:r>
      <w:r w:rsidRPr="00FC336D">
        <w:rPr>
          <w:rFonts w:ascii="Times New Roman" w:hAnsi="Times New Roman" w:cs="Times New Roman"/>
          <w:b/>
          <w:sz w:val="28"/>
          <w:szCs w:val="28"/>
        </w:rPr>
        <w:t xml:space="preserve"> 106-</w:t>
      </w:r>
      <w:r>
        <w:rPr>
          <w:rFonts w:ascii="Times New Roman" w:hAnsi="Times New Roman" w:cs="Times New Roman"/>
          <w:b/>
          <w:sz w:val="28"/>
          <w:szCs w:val="28"/>
        </w:rPr>
        <w:t xml:space="preserve">ОЗ </w:t>
      </w:r>
    </w:p>
    <w:p w:rsidR="00722DFE" w:rsidRDefault="00722DFE" w:rsidP="00FC336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FC336D">
        <w:rPr>
          <w:rFonts w:ascii="Times New Roman" w:hAnsi="Times New Roman" w:cs="Times New Roman"/>
          <w:b/>
          <w:sz w:val="28"/>
          <w:szCs w:val="28"/>
        </w:rPr>
        <w:t xml:space="preserve">О социальной поддержке отдельных групп населения в оказании медицинской помощи в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FC336D">
        <w:rPr>
          <w:rFonts w:ascii="Times New Roman" w:hAnsi="Times New Roman" w:cs="Times New Roman"/>
          <w:b/>
          <w:sz w:val="28"/>
          <w:szCs w:val="28"/>
        </w:rPr>
        <w:t>ркутской области»</w:t>
      </w:r>
    </w:p>
    <w:p w:rsidR="00722DFE" w:rsidRPr="00FC336D" w:rsidRDefault="00722DFE" w:rsidP="00FC336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5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5"/>
        <w:gridCol w:w="7654"/>
      </w:tblGrid>
      <w:tr w:rsidR="00722DFE" w:rsidRPr="00384CE4" w:rsidTr="006823A5">
        <w:tc>
          <w:tcPr>
            <w:tcW w:w="2705" w:type="dxa"/>
            <w:tcBorders>
              <w:top w:val="triple" w:sz="4" w:space="0" w:color="FF0000"/>
              <w:left w:val="triple" w:sz="4" w:space="0" w:color="FF0000"/>
              <w:bottom w:val="double" w:sz="4" w:space="0" w:color="FF0000"/>
              <w:right w:val="double" w:sz="4" w:space="0" w:color="FF0000"/>
            </w:tcBorders>
          </w:tcPr>
          <w:p w:rsidR="00722DFE" w:rsidRPr="003C5794" w:rsidRDefault="00722DFE" w:rsidP="00576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5794">
              <w:rPr>
                <w:rFonts w:ascii="Times New Roman" w:hAnsi="Times New Roman"/>
                <w:sz w:val="24"/>
                <w:szCs w:val="24"/>
                <w:lang w:eastAsia="ru-RU"/>
              </w:rPr>
              <w:t>1. Категории граждан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54" w:type="dxa"/>
            <w:tcBorders>
              <w:top w:val="triple" w:sz="4" w:space="0" w:color="FF0000"/>
              <w:left w:val="double" w:sz="4" w:space="0" w:color="FF0000"/>
              <w:bottom w:val="double" w:sz="4" w:space="0" w:color="FF0000"/>
              <w:right w:val="triple" w:sz="4" w:space="0" w:color="FF0000"/>
            </w:tcBorders>
            <w:vAlign w:val="center"/>
          </w:tcPr>
          <w:p w:rsidR="006F7D1D" w:rsidRPr="0057617A" w:rsidRDefault="00722DFE" w:rsidP="0057617A">
            <w:pPr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61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Несовершеннолетние, нуждающиеся в протезировании (кроме зубных протезов и </w:t>
            </w:r>
            <w:proofErr w:type="spellStart"/>
            <w:r w:rsidRPr="0057617A">
              <w:rPr>
                <w:rFonts w:ascii="Times New Roman" w:hAnsi="Times New Roman"/>
                <w:sz w:val="24"/>
                <w:szCs w:val="24"/>
                <w:lang w:eastAsia="ru-RU"/>
              </w:rPr>
              <w:t>эндопротезов</w:t>
            </w:r>
            <w:proofErr w:type="spellEnd"/>
            <w:r w:rsidRPr="005761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и обеспечении ортопедической обувью, </w:t>
            </w:r>
            <w:r w:rsidR="0057617A" w:rsidRPr="0057617A">
              <w:rPr>
                <w:rFonts w:ascii="Times New Roman" w:hAnsi="Times New Roman"/>
                <w:sz w:val="24"/>
                <w:szCs w:val="24"/>
              </w:rPr>
              <w:t xml:space="preserve">среднедушевой доход семьи которых ниже двукратной величины прожиточного минимума, установленной по местности, в которой проживает несовершеннолетний, в расчете на душу населения, </w:t>
            </w:r>
            <w:r w:rsidRPr="005761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 являющиеся детьми-инвалидами, предоставляется мера социальной поддержки по бесплатному протезированию (кроме зубных протезов и </w:t>
            </w:r>
            <w:proofErr w:type="spellStart"/>
            <w:r w:rsidRPr="0057617A">
              <w:rPr>
                <w:rFonts w:ascii="Times New Roman" w:hAnsi="Times New Roman"/>
                <w:sz w:val="24"/>
                <w:szCs w:val="24"/>
                <w:lang w:eastAsia="ru-RU"/>
              </w:rPr>
              <w:t>эндопротезов</w:t>
            </w:r>
            <w:proofErr w:type="spellEnd"/>
            <w:r w:rsidRPr="005761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и обеспечению ортопедической обувью                                                                                                                                                                                       </w:t>
            </w:r>
            <w:r w:rsidRPr="0057617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          Граждане, нуждающиеся в протезировании (кроме зубных протезов и </w:t>
            </w:r>
            <w:proofErr w:type="spellStart"/>
            <w:r w:rsidRPr="0057617A">
              <w:rPr>
                <w:rFonts w:ascii="Times New Roman" w:hAnsi="Times New Roman"/>
                <w:sz w:val="24"/>
                <w:szCs w:val="24"/>
                <w:lang w:eastAsia="ru-RU"/>
              </w:rPr>
              <w:t>эндопротезов</w:t>
            </w:r>
            <w:proofErr w:type="spellEnd"/>
            <w:r w:rsidRPr="005761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и обеспечении ортопедической обувью, </w:t>
            </w:r>
            <w:r w:rsidR="0057617A" w:rsidRPr="0057617A">
              <w:rPr>
                <w:rFonts w:ascii="Times New Roman" w:hAnsi="Times New Roman"/>
                <w:sz w:val="24"/>
                <w:szCs w:val="24"/>
              </w:rPr>
              <w:t>среднедушевой доход семьи которых ниже двукратной величины прожиточного минимума, установленной по местности, в которой проживает несовершеннолетний, в расчете на душу населения</w:t>
            </w:r>
            <w:r w:rsidR="00626DD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761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 являющиеся инвалидами, предоставляется мера социальной поддержки по обеспечению протезами (кроме зубных протезов и </w:t>
            </w:r>
            <w:proofErr w:type="spellStart"/>
            <w:r w:rsidRPr="0057617A">
              <w:rPr>
                <w:rFonts w:ascii="Times New Roman" w:hAnsi="Times New Roman"/>
                <w:sz w:val="24"/>
                <w:szCs w:val="24"/>
                <w:lang w:eastAsia="ru-RU"/>
              </w:rPr>
              <w:t>эндопротезов</w:t>
            </w:r>
            <w:proofErr w:type="spellEnd"/>
            <w:r w:rsidRPr="0057617A">
              <w:rPr>
                <w:rFonts w:ascii="Times New Roman" w:hAnsi="Times New Roman"/>
                <w:sz w:val="24"/>
                <w:szCs w:val="24"/>
                <w:lang w:eastAsia="ru-RU"/>
              </w:rPr>
              <w:t>) и ортопедической обувью при оплате их стоимости в размере 50 процентов.</w:t>
            </w:r>
          </w:p>
        </w:tc>
      </w:tr>
      <w:tr w:rsidR="00722DFE" w:rsidRPr="00384CE4" w:rsidTr="006823A5">
        <w:tc>
          <w:tcPr>
            <w:tcW w:w="2705" w:type="dxa"/>
            <w:tcBorders>
              <w:top w:val="triple" w:sz="4" w:space="0" w:color="FF0000"/>
              <w:left w:val="triple" w:sz="4" w:space="0" w:color="FF0000"/>
              <w:bottom w:val="double" w:sz="4" w:space="0" w:color="FF0000"/>
              <w:right w:val="double" w:sz="4" w:space="0" w:color="FF0000"/>
            </w:tcBorders>
          </w:tcPr>
          <w:p w:rsidR="00722DFE" w:rsidRPr="00D427DD" w:rsidRDefault="00722DFE" w:rsidP="002914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27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</w:t>
            </w:r>
            <w:r w:rsidRPr="003C5794">
              <w:rPr>
                <w:rFonts w:ascii="Times New Roman" w:hAnsi="Times New Roman"/>
                <w:sz w:val="24"/>
                <w:szCs w:val="24"/>
                <w:lang w:eastAsia="ru-RU"/>
              </w:rPr>
              <w:t>Куда обращаться</w:t>
            </w:r>
          </w:p>
        </w:tc>
        <w:tc>
          <w:tcPr>
            <w:tcW w:w="7654" w:type="dxa"/>
            <w:tcBorders>
              <w:top w:val="triple" w:sz="4" w:space="0" w:color="FF0000"/>
              <w:left w:val="double" w:sz="4" w:space="0" w:color="FF0000"/>
              <w:bottom w:val="double" w:sz="4" w:space="0" w:color="FF0000"/>
              <w:right w:val="triple" w:sz="4" w:space="0" w:color="FF0000"/>
            </w:tcBorders>
            <w:vAlign w:val="center"/>
          </w:tcPr>
          <w:p w:rsidR="006F7D1D" w:rsidRDefault="0057617A" w:rsidP="0057617A">
            <w:pPr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617A">
              <w:rPr>
                <w:rFonts w:ascii="Times New Roman" w:hAnsi="Times New Roman"/>
                <w:sz w:val="24"/>
                <w:szCs w:val="24"/>
                <w:lang w:eastAsia="ru-RU"/>
              </w:rPr>
              <w:t>В учреждение социальной защиты, подведомственное министерству социального развития, опеки и попечительства Иркутской области, по месту жительства</w:t>
            </w:r>
          </w:p>
          <w:p w:rsidR="0057617A" w:rsidRDefault="0057617A" w:rsidP="0057617A">
            <w:pPr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МФЦ</w:t>
            </w:r>
          </w:p>
          <w:p w:rsidR="0057617A" w:rsidRPr="0057617A" w:rsidRDefault="0057617A" w:rsidP="0057617A">
            <w:pPr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ЕПГУ</w:t>
            </w:r>
          </w:p>
        </w:tc>
      </w:tr>
      <w:tr w:rsidR="00722DFE" w:rsidRPr="00384CE4" w:rsidTr="006823A5">
        <w:tc>
          <w:tcPr>
            <w:tcW w:w="2705" w:type="dxa"/>
            <w:tcBorders>
              <w:top w:val="double" w:sz="4" w:space="0" w:color="FF0000"/>
              <w:left w:val="triple" w:sz="4" w:space="0" w:color="FF0000"/>
              <w:bottom w:val="double" w:sz="4" w:space="0" w:color="FF0000"/>
              <w:right w:val="double" w:sz="4" w:space="0" w:color="FF0000"/>
            </w:tcBorders>
          </w:tcPr>
          <w:p w:rsidR="00722DFE" w:rsidRPr="003C5794" w:rsidRDefault="00722DFE" w:rsidP="0068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3C57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D427DD">
              <w:rPr>
                <w:rFonts w:ascii="Times New Roman" w:hAnsi="Times New Roman"/>
                <w:sz w:val="24"/>
                <w:szCs w:val="24"/>
                <w:lang w:eastAsia="ru-RU"/>
              </w:rPr>
              <w:t>Документы, предоставляемые заявителем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(представителем заявителя)</w:t>
            </w:r>
          </w:p>
        </w:tc>
        <w:tc>
          <w:tcPr>
            <w:tcW w:w="7654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triple" w:sz="4" w:space="0" w:color="FF0000"/>
            </w:tcBorders>
            <w:vAlign w:val="center"/>
          </w:tcPr>
          <w:p w:rsidR="005A72B4" w:rsidRPr="005A72B4" w:rsidRDefault="005A72B4" w:rsidP="006F7D1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2B4">
              <w:rPr>
                <w:rFonts w:ascii="Times New Roman" w:hAnsi="Times New Roman"/>
                <w:sz w:val="24"/>
                <w:szCs w:val="24"/>
              </w:rPr>
              <w:t>Документы, которые заявитель обязан предоставить (в случае обращения лично):</w:t>
            </w:r>
          </w:p>
          <w:p w:rsidR="005A72B4" w:rsidRPr="005A72B4" w:rsidRDefault="005A72B4" w:rsidP="005A72B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2B4">
              <w:rPr>
                <w:rFonts w:ascii="Times New Roman" w:hAnsi="Times New Roman"/>
                <w:sz w:val="24"/>
                <w:szCs w:val="24"/>
              </w:rPr>
              <w:t>1) заявление;</w:t>
            </w:r>
          </w:p>
          <w:p w:rsidR="005A72B4" w:rsidRPr="005A72B4" w:rsidRDefault="005A72B4" w:rsidP="005A72B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2B4">
              <w:rPr>
                <w:rFonts w:ascii="Times New Roman" w:hAnsi="Times New Roman"/>
                <w:sz w:val="24"/>
                <w:szCs w:val="24"/>
              </w:rPr>
              <w:t>2) паспорт или иной документ, удостоверяющий личность гражданина;</w:t>
            </w:r>
          </w:p>
          <w:p w:rsidR="005A72B4" w:rsidRPr="005A72B4" w:rsidRDefault="005A72B4" w:rsidP="005A72B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2B4">
              <w:rPr>
                <w:rFonts w:ascii="Times New Roman" w:hAnsi="Times New Roman"/>
                <w:sz w:val="24"/>
                <w:szCs w:val="24"/>
              </w:rPr>
              <w:t>3) документы, удостоверяющие личность и подтверждающие полномочия представителя гражданина (в случае обращения представителя гражданина);</w:t>
            </w:r>
          </w:p>
          <w:p w:rsidR="005A72B4" w:rsidRPr="005A72B4" w:rsidRDefault="005A72B4" w:rsidP="005A72B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2B4">
              <w:rPr>
                <w:rFonts w:ascii="Times New Roman" w:hAnsi="Times New Roman"/>
                <w:sz w:val="24"/>
                <w:szCs w:val="24"/>
              </w:rPr>
              <w:t>4) справка медицинской организации, подтверждающая необходимость предоставления протезно-ортопедического изделия.</w:t>
            </w:r>
          </w:p>
          <w:p w:rsidR="005A72B4" w:rsidRPr="005A72B4" w:rsidRDefault="005A72B4" w:rsidP="006F7D1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2B4">
              <w:rPr>
                <w:rFonts w:ascii="Times New Roman" w:hAnsi="Times New Roman"/>
                <w:sz w:val="24"/>
                <w:szCs w:val="24"/>
              </w:rPr>
              <w:t>Документы, которые заявитель вправе предоставить:</w:t>
            </w:r>
          </w:p>
          <w:p w:rsidR="006F7D1D" w:rsidRPr="005A72B4" w:rsidRDefault="006F7D1D" w:rsidP="006F7D1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2B4">
              <w:rPr>
                <w:rFonts w:ascii="Times New Roman" w:hAnsi="Times New Roman"/>
                <w:sz w:val="24"/>
                <w:szCs w:val="24"/>
              </w:rPr>
              <w:t>документы, подтверждающие доходы гражданина и членов его семьи за три последних месяца, предшествующих месяцу подачи заявления:</w:t>
            </w:r>
          </w:p>
          <w:p w:rsidR="006F7D1D" w:rsidRPr="005A72B4" w:rsidRDefault="006F7D1D" w:rsidP="006F7D1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2B4">
              <w:rPr>
                <w:rFonts w:ascii="Times New Roman" w:hAnsi="Times New Roman"/>
                <w:sz w:val="24"/>
                <w:szCs w:val="24"/>
              </w:rPr>
              <w:t xml:space="preserve">        справка о заработной плате с места работы (основной и по совместительству);</w:t>
            </w:r>
          </w:p>
          <w:p w:rsidR="006F7D1D" w:rsidRPr="005A72B4" w:rsidRDefault="006F7D1D" w:rsidP="006F7D1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2B4">
              <w:rPr>
                <w:rFonts w:ascii="Times New Roman" w:hAnsi="Times New Roman"/>
                <w:sz w:val="24"/>
                <w:szCs w:val="24"/>
              </w:rPr>
              <w:t xml:space="preserve">        справка о пособиях, пенсиях, других видах доходов;</w:t>
            </w:r>
          </w:p>
          <w:p w:rsidR="00722DFE" w:rsidRPr="0057617A" w:rsidRDefault="006F7D1D" w:rsidP="005A72B4">
            <w:pPr>
              <w:pStyle w:val="ConsPlusNormal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5A72B4">
              <w:rPr>
                <w:rFonts w:ascii="Times New Roman" w:hAnsi="Times New Roman"/>
                <w:sz w:val="24"/>
                <w:szCs w:val="24"/>
              </w:rPr>
              <w:t xml:space="preserve">        справка о признании гражданина безработным и размере получаемого им пособия по безраб</w:t>
            </w:r>
            <w:r w:rsidR="0057617A" w:rsidRPr="005A72B4">
              <w:rPr>
                <w:rFonts w:ascii="Times New Roman" w:hAnsi="Times New Roman"/>
                <w:sz w:val="24"/>
                <w:szCs w:val="24"/>
              </w:rPr>
              <w:t>отице - для безработных граждан</w:t>
            </w:r>
            <w:r w:rsidR="005A72B4" w:rsidRPr="005A72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22DFE" w:rsidRPr="00384CE4" w:rsidTr="006823A5">
        <w:tc>
          <w:tcPr>
            <w:tcW w:w="2705" w:type="dxa"/>
            <w:tcBorders>
              <w:top w:val="double" w:sz="4" w:space="0" w:color="FF0000"/>
              <w:left w:val="triple" w:sz="4" w:space="0" w:color="FF0000"/>
              <w:bottom w:val="double" w:sz="4" w:space="0" w:color="FF0000"/>
              <w:right w:val="double" w:sz="4" w:space="0" w:color="FF0000"/>
            </w:tcBorders>
          </w:tcPr>
          <w:p w:rsidR="00722DFE" w:rsidRPr="003C5794" w:rsidRDefault="00722DFE" w:rsidP="00682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</w:t>
            </w:r>
            <w:r w:rsidRPr="003C5794">
              <w:rPr>
                <w:rFonts w:ascii="Times New Roman" w:hAnsi="Times New Roman"/>
                <w:sz w:val="24"/>
                <w:szCs w:val="24"/>
                <w:lang w:eastAsia="ru-RU"/>
              </w:rPr>
              <w:t>Условия</w:t>
            </w:r>
          </w:p>
        </w:tc>
        <w:tc>
          <w:tcPr>
            <w:tcW w:w="7654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triple" w:sz="4" w:space="0" w:color="FF0000"/>
            </w:tcBorders>
            <w:vAlign w:val="center"/>
          </w:tcPr>
          <w:p w:rsidR="00722DFE" w:rsidRPr="003C5794" w:rsidRDefault="00722DFE" w:rsidP="00B44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Граждане и несовершеннолетние, </w:t>
            </w:r>
            <w:r w:rsidRPr="00FC33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среднедушевой доход семьи которых ниже двукратной величины прожиточного минимума, установленной по местности, в которой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они </w:t>
            </w:r>
            <w:r w:rsidRPr="00FC336D">
              <w:rPr>
                <w:rFonts w:ascii="Times New Roman" w:hAnsi="Times New Roman"/>
                <w:sz w:val="24"/>
                <w:szCs w:val="24"/>
                <w:lang w:eastAsia="ru-RU"/>
              </w:rPr>
              <w:t>проживают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в</w:t>
            </w:r>
            <w:r w:rsidRPr="00FC33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расчете на душу населения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bookmarkStart w:id="0" w:name="_GoBack"/>
            <w:bookmarkEnd w:id="0"/>
          </w:p>
        </w:tc>
      </w:tr>
    </w:tbl>
    <w:p w:rsidR="00722DFE" w:rsidRDefault="00722DFE"/>
    <w:sectPr w:rsidR="00722DFE" w:rsidSect="005A72B4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57D5"/>
    <w:rsid w:val="000221A6"/>
    <w:rsid w:val="001B7F8B"/>
    <w:rsid w:val="00230C02"/>
    <w:rsid w:val="0029140F"/>
    <w:rsid w:val="00384CE4"/>
    <w:rsid w:val="003A5C71"/>
    <w:rsid w:val="003C5794"/>
    <w:rsid w:val="004515B4"/>
    <w:rsid w:val="0057617A"/>
    <w:rsid w:val="005A72B4"/>
    <w:rsid w:val="00626DD7"/>
    <w:rsid w:val="006823A5"/>
    <w:rsid w:val="006F7D1D"/>
    <w:rsid w:val="007007B5"/>
    <w:rsid w:val="00722DFE"/>
    <w:rsid w:val="007406A6"/>
    <w:rsid w:val="00853827"/>
    <w:rsid w:val="008E7ACA"/>
    <w:rsid w:val="00B0289C"/>
    <w:rsid w:val="00B26426"/>
    <w:rsid w:val="00B44D55"/>
    <w:rsid w:val="00B807F1"/>
    <w:rsid w:val="00BF7873"/>
    <w:rsid w:val="00D427DD"/>
    <w:rsid w:val="00D558C5"/>
    <w:rsid w:val="00D957D5"/>
    <w:rsid w:val="00E93886"/>
    <w:rsid w:val="00EC6E4E"/>
    <w:rsid w:val="00F41943"/>
    <w:rsid w:val="00FC336D"/>
    <w:rsid w:val="00FF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AD11E1"/>
  <w15:docId w15:val="{E6392B16-0E88-470F-A8A1-D11E850A8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6A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A5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A5C7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3C5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FF0813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styleId="a6">
    <w:name w:val="Hyperlink"/>
    <w:uiPriority w:val="99"/>
    <w:unhideWhenUsed/>
    <w:rsid w:val="006F7D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vtorge.net/uploads/max/2014/12/24/detskaya-ortopedicheskaya-obuv-932f4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Будаговская Надежда Васильевна</dc:creator>
  <cp:keywords/>
  <dc:description/>
  <cp:lastModifiedBy>Забродина Наталья Николаевна</cp:lastModifiedBy>
  <cp:revision>5</cp:revision>
  <cp:lastPrinted>2016-04-22T04:57:00Z</cp:lastPrinted>
  <dcterms:created xsi:type="dcterms:W3CDTF">2022-09-28T07:07:00Z</dcterms:created>
  <dcterms:modified xsi:type="dcterms:W3CDTF">2023-01-24T02:07:00Z</dcterms:modified>
</cp:coreProperties>
</file>