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641" w:rsidRPr="0058366C" w:rsidRDefault="00415641" w:rsidP="006B6BB0">
      <w:pPr>
        <w:jc w:val="center"/>
        <w:rPr>
          <w:b/>
          <w:sz w:val="28"/>
          <w:szCs w:val="28"/>
          <w:lang w:val="en-US"/>
        </w:rPr>
      </w:pPr>
      <w:r w:rsidRPr="00222051">
        <w:rPr>
          <w:b/>
          <w:sz w:val="28"/>
          <w:szCs w:val="28"/>
        </w:rPr>
        <w:t>ПОЯСНИТЕЛЬНАЯ ЗАПИСКА</w:t>
      </w:r>
    </w:p>
    <w:tbl>
      <w:tblPr>
        <w:tblpPr w:leftFromText="180" w:rightFromText="180" w:vertAnchor="page" w:horzAnchor="margin" w:tblpXSpec="right" w:tblpY="8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9"/>
        <w:gridCol w:w="1778"/>
      </w:tblGrid>
      <w:tr w:rsidR="00415641" w:rsidRPr="00222051" w:rsidTr="008E73E1">
        <w:trPr>
          <w:trHeight w:val="218"/>
        </w:trPr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5641" w:rsidRPr="00222051" w:rsidRDefault="00415641" w:rsidP="00D950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nil"/>
              <w:left w:val="nil"/>
              <w:right w:val="nil"/>
            </w:tcBorders>
            <w:vAlign w:val="center"/>
          </w:tcPr>
          <w:p w:rsidR="00415641" w:rsidRPr="00222051" w:rsidRDefault="00415641" w:rsidP="00D95012">
            <w:pPr>
              <w:jc w:val="center"/>
              <w:rPr>
                <w:sz w:val="28"/>
                <w:szCs w:val="28"/>
              </w:rPr>
            </w:pPr>
            <w:r w:rsidRPr="00222051">
              <w:rPr>
                <w:sz w:val="28"/>
                <w:szCs w:val="28"/>
              </w:rPr>
              <w:t>коды</w:t>
            </w:r>
          </w:p>
        </w:tc>
      </w:tr>
      <w:tr w:rsidR="00415641" w:rsidRPr="00222051" w:rsidTr="008E73E1">
        <w:trPr>
          <w:trHeight w:val="649"/>
        </w:trPr>
        <w:tc>
          <w:tcPr>
            <w:tcW w:w="1689" w:type="dxa"/>
            <w:tcBorders>
              <w:top w:val="nil"/>
              <w:left w:val="nil"/>
              <w:bottom w:val="nil"/>
            </w:tcBorders>
            <w:vAlign w:val="center"/>
          </w:tcPr>
          <w:p w:rsidR="00415641" w:rsidRPr="00222051" w:rsidRDefault="00415641" w:rsidP="00D95012">
            <w:pPr>
              <w:jc w:val="center"/>
              <w:rPr>
                <w:sz w:val="28"/>
                <w:szCs w:val="28"/>
              </w:rPr>
            </w:pPr>
          </w:p>
          <w:p w:rsidR="00415641" w:rsidRPr="00222051" w:rsidRDefault="00415641" w:rsidP="00D95012">
            <w:pPr>
              <w:jc w:val="center"/>
              <w:rPr>
                <w:sz w:val="28"/>
                <w:szCs w:val="28"/>
              </w:rPr>
            </w:pPr>
          </w:p>
          <w:p w:rsidR="00415641" w:rsidRPr="00222051" w:rsidRDefault="00415641" w:rsidP="00D95012">
            <w:pPr>
              <w:jc w:val="center"/>
              <w:rPr>
                <w:sz w:val="28"/>
                <w:szCs w:val="28"/>
              </w:rPr>
            </w:pPr>
            <w:r w:rsidRPr="00222051">
              <w:rPr>
                <w:sz w:val="28"/>
                <w:szCs w:val="28"/>
              </w:rPr>
              <w:t>Форма по ОКУД</w:t>
            </w:r>
          </w:p>
        </w:tc>
        <w:tc>
          <w:tcPr>
            <w:tcW w:w="1778" w:type="dxa"/>
            <w:vAlign w:val="center"/>
          </w:tcPr>
          <w:p w:rsidR="00415641" w:rsidRPr="00222051" w:rsidRDefault="00415641" w:rsidP="00D95012">
            <w:pPr>
              <w:jc w:val="center"/>
              <w:rPr>
                <w:sz w:val="28"/>
                <w:szCs w:val="28"/>
              </w:rPr>
            </w:pPr>
            <w:r w:rsidRPr="00222051">
              <w:rPr>
                <w:sz w:val="28"/>
                <w:szCs w:val="28"/>
              </w:rPr>
              <w:t>0503160</w:t>
            </w:r>
          </w:p>
        </w:tc>
      </w:tr>
      <w:tr w:rsidR="00415641" w:rsidRPr="00222051" w:rsidTr="008E73E1">
        <w:trPr>
          <w:trHeight w:val="200"/>
        </w:trPr>
        <w:tc>
          <w:tcPr>
            <w:tcW w:w="1689" w:type="dxa"/>
            <w:tcBorders>
              <w:top w:val="nil"/>
              <w:left w:val="nil"/>
              <w:bottom w:val="nil"/>
            </w:tcBorders>
            <w:vAlign w:val="center"/>
          </w:tcPr>
          <w:p w:rsidR="00415641" w:rsidRPr="00222051" w:rsidRDefault="00415641" w:rsidP="00D95012">
            <w:pPr>
              <w:jc w:val="center"/>
              <w:rPr>
                <w:sz w:val="28"/>
                <w:szCs w:val="28"/>
              </w:rPr>
            </w:pPr>
            <w:r w:rsidRPr="00222051">
              <w:rPr>
                <w:sz w:val="28"/>
                <w:szCs w:val="28"/>
              </w:rPr>
              <w:t>Дата</w:t>
            </w:r>
          </w:p>
        </w:tc>
        <w:tc>
          <w:tcPr>
            <w:tcW w:w="1778" w:type="dxa"/>
            <w:vAlign w:val="center"/>
          </w:tcPr>
          <w:p w:rsidR="00415641" w:rsidRPr="00222051" w:rsidRDefault="005C026C" w:rsidP="005C026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01</w:t>
            </w:r>
            <w:r w:rsidR="00415641" w:rsidRPr="00222051">
              <w:rPr>
                <w:sz w:val="28"/>
                <w:szCs w:val="28"/>
              </w:rPr>
              <w:t>│</w:t>
            </w:r>
            <w:r>
              <w:rPr>
                <w:sz w:val="28"/>
                <w:szCs w:val="28"/>
              </w:rPr>
              <w:t>0</w:t>
            </w:r>
            <w:r w:rsidR="00C922AC">
              <w:rPr>
                <w:sz w:val="28"/>
                <w:szCs w:val="28"/>
              </w:rPr>
              <w:t>1</w:t>
            </w:r>
            <w:r w:rsidR="00415641" w:rsidRPr="00222051">
              <w:rPr>
                <w:sz w:val="28"/>
                <w:szCs w:val="28"/>
              </w:rPr>
              <w:t>│</w:t>
            </w:r>
            <w:r w:rsidR="00415641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2</w:t>
            </w:r>
          </w:p>
        </w:tc>
      </w:tr>
      <w:tr w:rsidR="00415641" w:rsidRPr="00222051" w:rsidTr="008E73E1">
        <w:trPr>
          <w:trHeight w:val="268"/>
        </w:trPr>
        <w:tc>
          <w:tcPr>
            <w:tcW w:w="1689" w:type="dxa"/>
            <w:tcBorders>
              <w:top w:val="nil"/>
              <w:left w:val="nil"/>
              <w:bottom w:val="nil"/>
            </w:tcBorders>
            <w:vAlign w:val="bottom"/>
          </w:tcPr>
          <w:p w:rsidR="00415641" w:rsidRPr="00222051" w:rsidRDefault="00415641" w:rsidP="00D95012">
            <w:pPr>
              <w:jc w:val="center"/>
              <w:rPr>
                <w:sz w:val="28"/>
                <w:szCs w:val="28"/>
              </w:rPr>
            </w:pPr>
            <w:r w:rsidRPr="00222051">
              <w:rPr>
                <w:sz w:val="28"/>
                <w:szCs w:val="28"/>
              </w:rPr>
              <w:t>по ОКПО</w:t>
            </w:r>
          </w:p>
        </w:tc>
        <w:tc>
          <w:tcPr>
            <w:tcW w:w="1778" w:type="dxa"/>
            <w:vAlign w:val="bottom"/>
          </w:tcPr>
          <w:p w:rsidR="00415641" w:rsidRPr="00222051" w:rsidRDefault="00415641" w:rsidP="00D95012">
            <w:pPr>
              <w:jc w:val="center"/>
              <w:rPr>
                <w:sz w:val="28"/>
                <w:szCs w:val="28"/>
                <w:lang w:val="en-US"/>
              </w:rPr>
            </w:pPr>
            <w:r w:rsidRPr="00222051">
              <w:rPr>
                <w:sz w:val="28"/>
                <w:szCs w:val="28"/>
                <w:lang w:val="en-US"/>
              </w:rPr>
              <w:t>10748018</w:t>
            </w:r>
          </w:p>
        </w:tc>
      </w:tr>
      <w:tr w:rsidR="00415641" w:rsidRPr="00222051" w:rsidTr="008E73E1">
        <w:trPr>
          <w:trHeight w:val="437"/>
        </w:trPr>
        <w:tc>
          <w:tcPr>
            <w:tcW w:w="1689" w:type="dxa"/>
            <w:tcBorders>
              <w:top w:val="nil"/>
              <w:left w:val="nil"/>
              <w:bottom w:val="nil"/>
            </w:tcBorders>
            <w:vAlign w:val="center"/>
          </w:tcPr>
          <w:p w:rsidR="00415641" w:rsidRPr="00222051" w:rsidRDefault="00415641" w:rsidP="00D95012">
            <w:pPr>
              <w:jc w:val="center"/>
              <w:rPr>
                <w:sz w:val="28"/>
                <w:szCs w:val="28"/>
              </w:rPr>
            </w:pPr>
            <w:r w:rsidRPr="00222051">
              <w:rPr>
                <w:sz w:val="28"/>
                <w:szCs w:val="28"/>
              </w:rPr>
              <w:t>Глава по БК</w:t>
            </w:r>
          </w:p>
        </w:tc>
        <w:tc>
          <w:tcPr>
            <w:tcW w:w="1778" w:type="dxa"/>
            <w:vAlign w:val="center"/>
          </w:tcPr>
          <w:p w:rsidR="00415641" w:rsidRPr="00222051" w:rsidRDefault="00415641" w:rsidP="00EE2D02">
            <w:pPr>
              <w:jc w:val="center"/>
              <w:rPr>
                <w:sz w:val="28"/>
                <w:szCs w:val="28"/>
              </w:rPr>
            </w:pPr>
            <w:r w:rsidRPr="00222051">
              <w:rPr>
                <w:sz w:val="28"/>
                <w:szCs w:val="28"/>
              </w:rPr>
              <w:t>806</w:t>
            </w:r>
          </w:p>
        </w:tc>
      </w:tr>
      <w:tr w:rsidR="00415641" w:rsidRPr="00222051" w:rsidTr="008E73E1">
        <w:trPr>
          <w:trHeight w:val="218"/>
        </w:trPr>
        <w:tc>
          <w:tcPr>
            <w:tcW w:w="1689" w:type="dxa"/>
            <w:tcBorders>
              <w:top w:val="nil"/>
              <w:left w:val="nil"/>
              <w:bottom w:val="nil"/>
            </w:tcBorders>
            <w:vAlign w:val="center"/>
          </w:tcPr>
          <w:p w:rsidR="00415641" w:rsidRPr="00222051" w:rsidRDefault="00415641" w:rsidP="00D95012">
            <w:pPr>
              <w:jc w:val="center"/>
              <w:rPr>
                <w:sz w:val="28"/>
                <w:szCs w:val="28"/>
              </w:rPr>
            </w:pPr>
            <w:r w:rsidRPr="00222051">
              <w:rPr>
                <w:sz w:val="28"/>
                <w:szCs w:val="28"/>
              </w:rPr>
              <w:t>ОКАТО</w:t>
            </w:r>
          </w:p>
        </w:tc>
        <w:tc>
          <w:tcPr>
            <w:tcW w:w="1778" w:type="dxa"/>
            <w:vAlign w:val="center"/>
          </w:tcPr>
          <w:p w:rsidR="00415641" w:rsidRPr="00222051" w:rsidRDefault="00415641" w:rsidP="00D95012">
            <w:pPr>
              <w:jc w:val="center"/>
              <w:rPr>
                <w:sz w:val="28"/>
                <w:szCs w:val="28"/>
              </w:rPr>
            </w:pPr>
            <w:r w:rsidRPr="00222051">
              <w:rPr>
                <w:sz w:val="28"/>
                <w:szCs w:val="28"/>
              </w:rPr>
              <w:t>25250551000</w:t>
            </w:r>
          </w:p>
        </w:tc>
      </w:tr>
      <w:tr w:rsidR="00415641" w:rsidRPr="00222051" w:rsidTr="008E73E1">
        <w:trPr>
          <w:trHeight w:val="65"/>
        </w:trPr>
        <w:tc>
          <w:tcPr>
            <w:tcW w:w="1689" w:type="dxa"/>
            <w:tcBorders>
              <w:top w:val="nil"/>
              <w:left w:val="nil"/>
              <w:bottom w:val="nil"/>
            </w:tcBorders>
            <w:vAlign w:val="center"/>
          </w:tcPr>
          <w:p w:rsidR="00415641" w:rsidRPr="00222051" w:rsidRDefault="00415641" w:rsidP="00D95012">
            <w:pPr>
              <w:jc w:val="center"/>
              <w:rPr>
                <w:sz w:val="28"/>
                <w:szCs w:val="28"/>
              </w:rPr>
            </w:pPr>
            <w:r w:rsidRPr="00222051">
              <w:rPr>
                <w:sz w:val="28"/>
                <w:szCs w:val="28"/>
              </w:rPr>
              <w:t>по ОКЕИ</w:t>
            </w:r>
          </w:p>
        </w:tc>
        <w:tc>
          <w:tcPr>
            <w:tcW w:w="1778" w:type="dxa"/>
            <w:vAlign w:val="center"/>
          </w:tcPr>
          <w:p w:rsidR="00415641" w:rsidRPr="00222051" w:rsidRDefault="00415641" w:rsidP="00D95012">
            <w:pPr>
              <w:jc w:val="center"/>
              <w:rPr>
                <w:sz w:val="28"/>
                <w:szCs w:val="28"/>
              </w:rPr>
            </w:pPr>
            <w:r w:rsidRPr="00222051">
              <w:rPr>
                <w:sz w:val="28"/>
                <w:szCs w:val="28"/>
              </w:rPr>
              <w:t>383</w:t>
            </w:r>
          </w:p>
        </w:tc>
      </w:tr>
    </w:tbl>
    <w:p w:rsidR="00415641" w:rsidRPr="00222051" w:rsidRDefault="00415641" w:rsidP="006B6BB0">
      <w:pPr>
        <w:jc w:val="center"/>
        <w:rPr>
          <w:sz w:val="28"/>
          <w:szCs w:val="28"/>
        </w:rPr>
      </w:pPr>
    </w:p>
    <w:p w:rsidR="00415641" w:rsidRPr="00222051" w:rsidRDefault="00DB5C7D" w:rsidP="006B6BB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 </w:t>
      </w:r>
      <w:r w:rsidR="005C026C">
        <w:rPr>
          <w:sz w:val="28"/>
          <w:szCs w:val="28"/>
        </w:rPr>
        <w:t>01</w:t>
      </w:r>
      <w:r w:rsidR="00E5704B">
        <w:rPr>
          <w:sz w:val="28"/>
          <w:szCs w:val="28"/>
          <w:lang w:val="en-US"/>
        </w:rPr>
        <w:t xml:space="preserve"> </w:t>
      </w:r>
      <w:r w:rsidR="005C026C">
        <w:rPr>
          <w:sz w:val="28"/>
          <w:szCs w:val="28"/>
        </w:rPr>
        <w:t>января</w:t>
      </w:r>
      <w:r w:rsidR="00C922AC">
        <w:rPr>
          <w:sz w:val="28"/>
          <w:szCs w:val="28"/>
        </w:rPr>
        <w:t xml:space="preserve"> 202</w:t>
      </w:r>
      <w:r w:rsidR="005C026C">
        <w:rPr>
          <w:sz w:val="28"/>
          <w:szCs w:val="28"/>
        </w:rPr>
        <w:t>2</w:t>
      </w:r>
      <w:r w:rsidR="00415641" w:rsidRPr="00222051">
        <w:rPr>
          <w:sz w:val="28"/>
          <w:szCs w:val="28"/>
        </w:rPr>
        <w:t xml:space="preserve"> года</w:t>
      </w:r>
    </w:p>
    <w:tbl>
      <w:tblPr>
        <w:tblpPr w:leftFromText="180" w:rightFromText="180" w:vertAnchor="text" w:horzAnchor="margin" w:tblpY="274"/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</w:tblGrid>
      <w:tr w:rsidR="00415641" w:rsidRPr="00222051" w:rsidTr="006B5F48">
        <w:trPr>
          <w:trHeight w:val="2271"/>
        </w:trPr>
        <w:tc>
          <w:tcPr>
            <w:tcW w:w="3118" w:type="dxa"/>
          </w:tcPr>
          <w:p w:rsidR="00415641" w:rsidRPr="00222051" w:rsidRDefault="00415641" w:rsidP="006B5F48">
            <w:pPr>
              <w:rPr>
                <w:sz w:val="28"/>
                <w:szCs w:val="28"/>
              </w:rPr>
            </w:pPr>
            <w:r w:rsidRPr="00222051">
              <w:rPr>
                <w:sz w:val="28"/>
                <w:szCs w:val="28"/>
              </w:rPr>
              <w:t>Учреждение (главный распорядитель</w:t>
            </w:r>
          </w:p>
          <w:p w:rsidR="00415641" w:rsidRPr="00222051" w:rsidRDefault="00415641" w:rsidP="00D95012">
            <w:pPr>
              <w:jc w:val="center"/>
              <w:rPr>
                <w:sz w:val="28"/>
                <w:szCs w:val="28"/>
              </w:rPr>
            </w:pPr>
            <w:r w:rsidRPr="00222051">
              <w:rPr>
                <w:sz w:val="28"/>
                <w:szCs w:val="28"/>
              </w:rPr>
              <w:t>( распорядитель), получатель)</w:t>
            </w:r>
          </w:p>
          <w:p w:rsidR="00415641" w:rsidRPr="00222051" w:rsidRDefault="00415641" w:rsidP="00D95012">
            <w:pPr>
              <w:jc w:val="center"/>
              <w:rPr>
                <w:sz w:val="28"/>
                <w:szCs w:val="28"/>
              </w:rPr>
            </w:pPr>
            <w:r w:rsidRPr="00222051">
              <w:rPr>
                <w:sz w:val="28"/>
                <w:szCs w:val="28"/>
              </w:rPr>
              <w:t>Наименование бюджета</w:t>
            </w:r>
          </w:p>
          <w:p w:rsidR="00415641" w:rsidRPr="00222051" w:rsidRDefault="00415641" w:rsidP="00D95012">
            <w:pPr>
              <w:jc w:val="center"/>
              <w:rPr>
                <w:sz w:val="28"/>
                <w:szCs w:val="28"/>
              </w:rPr>
            </w:pPr>
            <w:r w:rsidRPr="00222051">
              <w:rPr>
                <w:sz w:val="28"/>
                <w:szCs w:val="28"/>
              </w:rPr>
              <w:t xml:space="preserve"> периодичность</w:t>
            </w:r>
          </w:p>
          <w:p w:rsidR="00415641" w:rsidRPr="00222051" w:rsidRDefault="00415641" w:rsidP="00D95012">
            <w:pPr>
              <w:jc w:val="center"/>
              <w:rPr>
                <w:sz w:val="28"/>
                <w:szCs w:val="28"/>
              </w:rPr>
            </w:pPr>
            <w:r w:rsidRPr="00222051">
              <w:rPr>
                <w:sz w:val="28"/>
                <w:szCs w:val="28"/>
              </w:rPr>
              <w:t xml:space="preserve"> единица измерения</w:t>
            </w:r>
          </w:p>
        </w:tc>
      </w:tr>
    </w:tbl>
    <w:p w:rsidR="00415641" w:rsidRPr="00222051" w:rsidRDefault="00203085" w:rsidP="00E83DD6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49536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141604</wp:posOffset>
                </wp:positionV>
                <wp:extent cx="521335" cy="0"/>
                <wp:effectExtent l="0" t="0" r="12065" b="19050"/>
                <wp:wrapNone/>
                <wp:docPr id="7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3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495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54.85pt,11.15pt" to="395.9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"/>
            </w:pict>
          </mc:Fallback>
        </mc:AlternateContent>
      </w:r>
    </w:p>
    <w:p w:rsidR="00415641" w:rsidRPr="00222051" w:rsidRDefault="00415641" w:rsidP="00E83DD6">
      <w:pPr>
        <w:rPr>
          <w:sz w:val="28"/>
          <w:szCs w:val="28"/>
        </w:rPr>
      </w:pPr>
      <w:r w:rsidRPr="00222051">
        <w:rPr>
          <w:sz w:val="28"/>
          <w:szCs w:val="28"/>
        </w:rPr>
        <w:t>Областное государственное казенное учреждение «Управление социальной защиты населения  по Чунскому району"</w:t>
      </w:r>
    </w:p>
    <w:p w:rsidR="00415641" w:rsidRPr="00222051" w:rsidRDefault="00415641" w:rsidP="008E73E1">
      <w:pPr>
        <w:jc w:val="center"/>
        <w:rPr>
          <w:sz w:val="28"/>
          <w:szCs w:val="28"/>
        </w:rPr>
      </w:pPr>
      <w:r w:rsidRPr="00222051">
        <w:rPr>
          <w:sz w:val="28"/>
          <w:szCs w:val="28"/>
        </w:rPr>
        <w:t xml:space="preserve">                            руб.</w:t>
      </w:r>
    </w:p>
    <w:p w:rsidR="00415641" w:rsidRPr="00222051" w:rsidRDefault="00203085" w:rsidP="00BF18E8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2021840</wp:posOffset>
                </wp:positionH>
                <wp:positionV relativeFrom="paragraph">
                  <wp:posOffset>23495</wp:posOffset>
                </wp:positionV>
                <wp:extent cx="4034155" cy="635"/>
                <wp:effectExtent l="0" t="0" r="23495" b="37465"/>
                <wp:wrapNone/>
                <wp:docPr id="7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3415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2pt,1.85pt" to="476.8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"/>
            </w:pict>
          </mc:Fallback>
        </mc:AlternateContent>
      </w:r>
    </w:p>
    <w:p w:rsidR="00415641" w:rsidRPr="00222051" w:rsidRDefault="00203085" w:rsidP="006B6BB0">
      <w:pPr>
        <w:ind w:firstLine="709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-556260</wp:posOffset>
            </wp:positionH>
            <wp:positionV relativeFrom="margin">
              <wp:posOffset>2788793</wp:posOffset>
            </wp:positionV>
            <wp:extent cx="1313815" cy="1609217"/>
            <wp:effectExtent l="0" t="0" r="0" b="0"/>
            <wp:wrapSquare wrapText="bothSides"/>
            <wp:docPr id="26" name="preview-image" descr="http://simbis.su/media/thumbs_006/27647/img_1384619671_138x18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imbis.su/media/thumbs_006/27647/img_1384619671_138x180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609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57150" distB="57150" distL="114300" distR="114300" simplePos="0" relativeHeight="251651584" behindDoc="0" locked="0" layoutInCell="1" allowOverlap="1">
            <wp:simplePos x="0" y="0"/>
            <wp:positionH relativeFrom="margin">
              <wp:posOffset>5148580</wp:posOffset>
            </wp:positionH>
            <wp:positionV relativeFrom="margin">
              <wp:posOffset>2786380</wp:posOffset>
            </wp:positionV>
            <wp:extent cx="1167130" cy="1550035"/>
            <wp:effectExtent l="0" t="0" r="0" b="0"/>
            <wp:wrapSquare wrapText="bothSides"/>
            <wp:docPr id="25" name="Рисунок 3" descr="http://heraldicum.ru/russia/subjects/towns/images/chu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heraldicum.ru/russia/subjects/towns/images/chun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55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641" w:rsidRPr="00222051">
        <w:rPr>
          <w:b/>
          <w:sz w:val="28"/>
          <w:szCs w:val="28"/>
        </w:rPr>
        <w:t xml:space="preserve">  </w:t>
      </w:r>
    </w:p>
    <w:p w:rsidR="00415641" w:rsidRPr="00222051" w:rsidRDefault="00415641" w:rsidP="006B6BB0">
      <w:pPr>
        <w:ind w:firstLine="709"/>
        <w:jc w:val="center"/>
        <w:rPr>
          <w:b/>
          <w:sz w:val="28"/>
          <w:szCs w:val="28"/>
        </w:rPr>
      </w:pPr>
      <w:r w:rsidRPr="00222051">
        <w:rPr>
          <w:b/>
          <w:sz w:val="28"/>
          <w:szCs w:val="28"/>
        </w:rPr>
        <w:t xml:space="preserve">Раздел </w:t>
      </w:r>
      <w:r w:rsidRPr="00222051">
        <w:rPr>
          <w:b/>
          <w:sz w:val="28"/>
          <w:szCs w:val="28"/>
          <w:lang w:val="en-US"/>
        </w:rPr>
        <w:t>I</w:t>
      </w:r>
    </w:p>
    <w:p w:rsidR="00415641" w:rsidRPr="00222051" w:rsidRDefault="00415641" w:rsidP="00326309">
      <w:pPr>
        <w:ind w:firstLine="709"/>
        <w:jc w:val="center"/>
        <w:rPr>
          <w:sz w:val="28"/>
          <w:szCs w:val="28"/>
        </w:rPr>
      </w:pPr>
      <w:r w:rsidRPr="00222051">
        <w:rPr>
          <w:b/>
          <w:i/>
          <w:sz w:val="28"/>
          <w:szCs w:val="28"/>
        </w:rPr>
        <w:t xml:space="preserve">Организационная структура учреждения </w:t>
      </w:r>
    </w:p>
    <w:p w:rsidR="00415641" w:rsidRPr="00222051" w:rsidRDefault="00415641" w:rsidP="00326309">
      <w:pPr>
        <w:spacing w:line="192" w:lineRule="auto"/>
        <w:jc w:val="both"/>
        <w:rPr>
          <w:sz w:val="28"/>
          <w:szCs w:val="28"/>
        </w:rPr>
      </w:pPr>
      <w:r w:rsidRPr="00222051">
        <w:rPr>
          <w:sz w:val="28"/>
          <w:szCs w:val="28"/>
        </w:rPr>
        <w:tab/>
      </w:r>
    </w:p>
    <w:p w:rsidR="0015424C" w:rsidRDefault="00415641" w:rsidP="006705CF">
      <w:pPr>
        <w:ind w:firstLine="708"/>
        <w:jc w:val="both"/>
        <w:rPr>
          <w:sz w:val="28"/>
          <w:szCs w:val="28"/>
        </w:rPr>
      </w:pPr>
      <w:r w:rsidRPr="00222051">
        <w:rPr>
          <w:sz w:val="28"/>
          <w:szCs w:val="28"/>
        </w:rPr>
        <w:t xml:space="preserve">Областное государственное </w:t>
      </w:r>
      <w:r w:rsidR="005C026C">
        <w:rPr>
          <w:sz w:val="28"/>
          <w:szCs w:val="28"/>
        </w:rPr>
        <w:t>бюджетное</w:t>
      </w:r>
      <w:r w:rsidRPr="00222051">
        <w:rPr>
          <w:sz w:val="28"/>
          <w:szCs w:val="28"/>
        </w:rPr>
        <w:t xml:space="preserve"> учреждение «Управление социальной защиты</w:t>
      </w:r>
      <w:r w:rsidR="005C026C">
        <w:rPr>
          <w:sz w:val="28"/>
          <w:szCs w:val="28"/>
        </w:rPr>
        <w:t xml:space="preserve"> и социального обслуживания </w:t>
      </w:r>
      <w:r w:rsidRPr="00222051">
        <w:rPr>
          <w:sz w:val="28"/>
          <w:szCs w:val="28"/>
        </w:rPr>
        <w:t>населения  по Чунскому району» является юридическим лицом, обладает его правами,</w:t>
      </w:r>
      <w:r w:rsidR="005C026C">
        <w:rPr>
          <w:sz w:val="28"/>
          <w:szCs w:val="28"/>
        </w:rPr>
        <w:t xml:space="preserve"> </w:t>
      </w:r>
      <w:r w:rsidRPr="00222051">
        <w:rPr>
          <w:sz w:val="28"/>
          <w:szCs w:val="28"/>
        </w:rPr>
        <w:t xml:space="preserve">в том числе  выступает истцом и ответчиком в суде, имеет самостоятельный баланс, </w:t>
      </w:r>
      <w:r w:rsidR="005C026C">
        <w:rPr>
          <w:sz w:val="28"/>
          <w:szCs w:val="28"/>
        </w:rPr>
        <w:t>лицевые счета, открытые в министерстве финансов</w:t>
      </w:r>
      <w:r w:rsidR="0015424C">
        <w:rPr>
          <w:sz w:val="28"/>
          <w:szCs w:val="28"/>
        </w:rPr>
        <w:t xml:space="preserve"> Иркутской области, </w:t>
      </w:r>
      <w:r w:rsidRPr="00222051">
        <w:rPr>
          <w:sz w:val="28"/>
          <w:szCs w:val="28"/>
        </w:rPr>
        <w:t>гербовую печать</w:t>
      </w:r>
      <w:r w:rsidR="0015424C">
        <w:rPr>
          <w:sz w:val="28"/>
          <w:szCs w:val="28"/>
        </w:rPr>
        <w:t xml:space="preserve"> установленного образца</w:t>
      </w:r>
      <w:r w:rsidRPr="00222051">
        <w:rPr>
          <w:sz w:val="28"/>
          <w:szCs w:val="28"/>
        </w:rPr>
        <w:t xml:space="preserve"> по распоряжению №</w:t>
      </w:r>
      <w:r w:rsidR="0015424C">
        <w:rPr>
          <w:sz w:val="28"/>
          <w:szCs w:val="28"/>
        </w:rPr>
        <w:t>53-384/21-мр</w:t>
      </w:r>
      <w:r w:rsidRPr="00222051">
        <w:rPr>
          <w:sz w:val="28"/>
          <w:szCs w:val="28"/>
        </w:rPr>
        <w:t xml:space="preserve"> от </w:t>
      </w:r>
      <w:r w:rsidR="0015424C">
        <w:rPr>
          <w:sz w:val="28"/>
          <w:szCs w:val="28"/>
        </w:rPr>
        <w:t>28.10</w:t>
      </w:r>
      <w:r w:rsidRPr="00222051">
        <w:rPr>
          <w:sz w:val="28"/>
          <w:szCs w:val="28"/>
        </w:rPr>
        <w:t>.20</w:t>
      </w:r>
      <w:r w:rsidR="0015424C">
        <w:rPr>
          <w:sz w:val="28"/>
          <w:szCs w:val="28"/>
        </w:rPr>
        <w:t>21</w:t>
      </w:r>
      <w:r w:rsidRPr="00222051">
        <w:rPr>
          <w:sz w:val="28"/>
          <w:szCs w:val="28"/>
        </w:rPr>
        <w:t>г., штамп</w:t>
      </w:r>
      <w:r w:rsidR="0015424C">
        <w:rPr>
          <w:sz w:val="28"/>
          <w:szCs w:val="28"/>
        </w:rPr>
        <w:t xml:space="preserve">, штампы, </w:t>
      </w:r>
      <w:r w:rsidRPr="00222051">
        <w:rPr>
          <w:sz w:val="28"/>
          <w:szCs w:val="28"/>
        </w:rPr>
        <w:t xml:space="preserve">бланки со своим полным и сокращенным наименованием. </w:t>
      </w:r>
    </w:p>
    <w:p w:rsidR="00415641" w:rsidRPr="00222051" w:rsidRDefault="00415641" w:rsidP="006705CF">
      <w:pPr>
        <w:ind w:firstLine="708"/>
        <w:jc w:val="both"/>
        <w:rPr>
          <w:sz w:val="28"/>
          <w:szCs w:val="28"/>
        </w:rPr>
      </w:pPr>
      <w:r w:rsidRPr="00222051">
        <w:rPr>
          <w:sz w:val="28"/>
          <w:szCs w:val="28"/>
        </w:rPr>
        <w:t xml:space="preserve">Свою деятельность управление осуществляет  на основании Устава, утвержденного распоряжением  министерства социального развития, опеки и попечительства Иркутской </w:t>
      </w:r>
      <w:r w:rsidR="00B9367B">
        <w:rPr>
          <w:sz w:val="28"/>
          <w:szCs w:val="28"/>
        </w:rPr>
        <w:t>области от 04.09.2014г. №191-мр и изменениями в Устав распоряжением №53-345/21-мр от 20.09.2021 года.</w:t>
      </w:r>
      <w:r w:rsidRPr="00222051">
        <w:rPr>
          <w:sz w:val="28"/>
          <w:szCs w:val="28"/>
        </w:rPr>
        <w:t xml:space="preserve">  </w:t>
      </w:r>
    </w:p>
    <w:p w:rsidR="00415641" w:rsidRDefault="00415641" w:rsidP="006705CF">
      <w:pPr>
        <w:ind w:firstLine="708"/>
        <w:jc w:val="both"/>
        <w:rPr>
          <w:sz w:val="28"/>
          <w:szCs w:val="28"/>
        </w:rPr>
      </w:pPr>
      <w:r w:rsidRPr="00222051">
        <w:rPr>
          <w:sz w:val="28"/>
          <w:szCs w:val="28"/>
        </w:rPr>
        <w:t xml:space="preserve">Полное наименование Учреждения: областное государственное </w:t>
      </w:r>
      <w:r w:rsidR="00B9367B">
        <w:rPr>
          <w:sz w:val="28"/>
          <w:szCs w:val="28"/>
        </w:rPr>
        <w:t>бюджетное</w:t>
      </w:r>
      <w:r w:rsidRPr="00222051">
        <w:rPr>
          <w:sz w:val="28"/>
          <w:szCs w:val="28"/>
        </w:rPr>
        <w:t xml:space="preserve"> учреждение «Управление социальной защиты </w:t>
      </w:r>
      <w:r w:rsidR="00B9367B">
        <w:rPr>
          <w:sz w:val="28"/>
          <w:szCs w:val="28"/>
        </w:rPr>
        <w:t xml:space="preserve">и социального обслуживания </w:t>
      </w:r>
      <w:r w:rsidRPr="00222051">
        <w:rPr>
          <w:sz w:val="28"/>
          <w:szCs w:val="28"/>
        </w:rPr>
        <w:t>населения по Чунскому району». Сокращенное наименование Учреждения: ОГ</w:t>
      </w:r>
      <w:r w:rsidR="00B9367B">
        <w:rPr>
          <w:sz w:val="28"/>
          <w:szCs w:val="28"/>
        </w:rPr>
        <w:t>Б</w:t>
      </w:r>
      <w:r w:rsidRPr="00222051">
        <w:rPr>
          <w:sz w:val="28"/>
          <w:szCs w:val="28"/>
        </w:rPr>
        <w:t>У «УСЗ</w:t>
      </w:r>
      <w:r w:rsidR="00B9367B">
        <w:rPr>
          <w:sz w:val="28"/>
          <w:szCs w:val="28"/>
        </w:rPr>
        <w:t>СО</w:t>
      </w:r>
      <w:r w:rsidRPr="00222051">
        <w:rPr>
          <w:sz w:val="28"/>
          <w:szCs w:val="28"/>
        </w:rPr>
        <w:t xml:space="preserve">Н по Чунскому району». Место нахождение учреждения: 665513, Иркутская область, Чунский район, </w:t>
      </w:r>
      <w:proofErr w:type="spellStart"/>
      <w:r w:rsidRPr="00222051">
        <w:rPr>
          <w:sz w:val="28"/>
          <w:szCs w:val="28"/>
        </w:rPr>
        <w:t>р.п</w:t>
      </w:r>
      <w:proofErr w:type="spellEnd"/>
      <w:r w:rsidRPr="00222051">
        <w:rPr>
          <w:sz w:val="28"/>
          <w:szCs w:val="28"/>
        </w:rPr>
        <w:t>. Чунский, ул. Фрунзе, д.15Б. Удаленность от г.</w:t>
      </w:r>
      <w:r w:rsidR="004E42B4">
        <w:rPr>
          <w:sz w:val="28"/>
          <w:szCs w:val="28"/>
        </w:rPr>
        <w:t xml:space="preserve"> </w:t>
      </w:r>
      <w:r w:rsidRPr="00222051">
        <w:rPr>
          <w:sz w:val="28"/>
          <w:szCs w:val="28"/>
        </w:rPr>
        <w:t xml:space="preserve">Иркутска  830 километров. </w:t>
      </w:r>
    </w:p>
    <w:p w:rsidR="004E42B4" w:rsidRPr="004E42B4" w:rsidRDefault="004E42B4" w:rsidP="006705C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 учредителя и собственника имущества Учреждения</w:t>
      </w:r>
      <w:r w:rsidRPr="004E42B4">
        <w:rPr>
          <w:sz w:val="28"/>
          <w:szCs w:val="28"/>
        </w:rPr>
        <w:t xml:space="preserve">: </w:t>
      </w:r>
      <w:r>
        <w:rPr>
          <w:sz w:val="28"/>
          <w:szCs w:val="28"/>
        </w:rPr>
        <w:t>Иркутская область.</w:t>
      </w:r>
    </w:p>
    <w:p w:rsidR="004E42B4" w:rsidRPr="00B00A9B" w:rsidRDefault="004E42B4" w:rsidP="006705C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 исполнительных органов государственной власти Иркутской области, осуществляющих функции и полномочия учредителя и собственника имущества учреждения</w:t>
      </w:r>
      <w:r w:rsidR="00B00A9B" w:rsidRPr="00B00A9B">
        <w:rPr>
          <w:sz w:val="28"/>
          <w:szCs w:val="28"/>
        </w:rPr>
        <w:t>:</w:t>
      </w:r>
    </w:p>
    <w:p w:rsidR="00B00A9B" w:rsidRPr="00B00A9B" w:rsidRDefault="00B00A9B" w:rsidP="006705C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министерство социального развития, опеки и попечительства Иркутской области осуществляет функции и полномочия учредителя Учреждения (Учредитель)</w:t>
      </w:r>
      <w:r w:rsidRPr="00B00A9B">
        <w:rPr>
          <w:sz w:val="28"/>
          <w:szCs w:val="28"/>
        </w:rPr>
        <w:t>;</w:t>
      </w:r>
    </w:p>
    <w:p w:rsidR="00B00A9B" w:rsidRDefault="00B00A9B" w:rsidP="006705C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министерство имущественных отношений Иркутской области осуществляет функции и полномочия собственника имущества Учреждения (Собственник).</w:t>
      </w:r>
    </w:p>
    <w:p w:rsidR="00CA3FBA" w:rsidRDefault="00B9367B" w:rsidP="006705C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Филиалы и представительства отсутствуют.</w:t>
      </w:r>
    </w:p>
    <w:p w:rsidR="00CA3FBA" w:rsidRDefault="00CA3FBA" w:rsidP="00CA3FBA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В министерстве финансов Иркутской области учреждению для выполнения утвержденных полномочий открыты следующие виды лицевых счетов</w:t>
      </w:r>
      <w:r w:rsidRPr="00CA3FBA">
        <w:rPr>
          <w:sz w:val="28"/>
          <w:szCs w:val="28"/>
        </w:rPr>
        <w:t>:</w:t>
      </w:r>
    </w:p>
    <w:p w:rsidR="00CA3FBA" w:rsidRPr="00CA3FBA" w:rsidRDefault="00CA3FBA" w:rsidP="00CA3FBA">
      <w:pPr>
        <w:pStyle w:val="ab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CA3FBA">
        <w:rPr>
          <w:rFonts w:ascii="Times New Roman" w:hAnsi="Times New Roman"/>
          <w:sz w:val="28"/>
          <w:szCs w:val="28"/>
        </w:rPr>
        <w:t>лицевой счет</w:t>
      </w:r>
      <w:r w:rsidR="00D349AA">
        <w:rPr>
          <w:rFonts w:ascii="Times New Roman" w:hAnsi="Times New Roman"/>
          <w:sz w:val="28"/>
          <w:szCs w:val="28"/>
        </w:rPr>
        <w:t xml:space="preserve"> 80600020001</w:t>
      </w:r>
      <w:r w:rsidRPr="00CA3FBA">
        <w:rPr>
          <w:rFonts w:ascii="Times New Roman" w:hAnsi="Times New Roman"/>
          <w:sz w:val="28"/>
          <w:szCs w:val="28"/>
        </w:rPr>
        <w:t>, открываемый органу государственной власти, предназначенный для отражения операций по исполнению публичных обязательств перед физическим лицом, подлежащих исполнению в денежной форме - лицевой с</w:t>
      </w:r>
      <w:r w:rsidR="005E35C7">
        <w:rPr>
          <w:rFonts w:ascii="Times New Roman" w:hAnsi="Times New Roman"/>
          <w:sz w:val="28"/>
          <w:szCs w:val="28"/>
        </w:rPr>
        <w:t>чет по публичным обязательствам</w:t>
      </w:r>
      <w:r w:rsidRPr="00CA3FBA">
        <w:rPr>
          <w:rFonts w:ascii="Times New Roman" w:hAnsi="Times New Roman"/>
          <w:sz w:val="28"/>
          <w:szCs w:val="28"/>
        </w:rPr>
        <w:t>;</w:t>
      </w:r>
    </w:p>
    <w:p w:rsidR="00CA3FBA" w:rsidRPr="00CA3FBA" w:rsidRDefault="00CA3FBA" w:rsidP="00CA3FBA">
      <w:pPr>
        <w:pStyle w:val="ab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bookmarkStart w:id="0" w:name="sub_1109"/>
      <w:r w:rsidRPr="00CA3FBA">
        <w:rPr>
          <w:sz w:val="28"/>
          <w:szCs w:val="28"/>
        </w:rPr>
        <w:t xml:space="preserve"> </w:t>
      </w:r>
      <w:r w:rsidRPr="00CA3FBA">
        <w:rPr>
          <w:rFonts w:ascii="Times New Roman" w:hAnsi="Times New Roman"/>
          <w:sz w:val="28"/>
          <w:szCs w:val="28"/>
        </w:rPr>
        <w:t>лицевой счет</w:t>
      </w:r>
      <w:r w:rsidR="00D349AA">
        <w:rPr>
          <w:rFonts w:ascii="Times New Roman" w:hAnsi="Times New Roman"/>
          <w:sz w:val="28"/>
          <w:szCs w:val="28"/>
        </w:rPr>
        <w:t xml:space="preserve"> 80602030248</w:t>
      </w:r>
      <w:r w:rsidRPr="00CA3FBA">
        <w:rPr>
          <w:rFonts w:ascii="Times New Roman" w:hAnsi="Times New Roman"/>
          <w:sz w:val="28"/>
          <w:szCs w:val="28"/>
        </w:rPr>
        <w:t>, предназначенный для учета операций со средствами, предоставленными бюджетным учреждениям в виде субсидии на финансовое обеспечение выполнения ими государственного задания также иной приносящей доход деятельности, при условии, что такая деятельность указана в его учредительных документах  - лицев</w:t>
      </w:r>
      <w:r w:rsidR="005E35C7">
        <w:rPr>
          <w:rFonts w:ascii="Times New Roman" w:hAnsi="Times New Roman"/>
          <w:sz w:val="28"/>
          <w:szCs w:val="28"/>
        </w:rPr>
        <w:t>ой счет бюджетного учреждения</w:t>
      </w:r>
      <w:r w:rsidRPr="00CA3FBA">
        <w:rPr>
          <w:rFonts w:ascii="Times New Roman" w:hAnsi="Times New Roman"/>
          <w:sz w:val="28"/>
          <w:szCs w:val="28"/>
        </w:rPr>
        <w:t>;</w:t>
      </w:r>
    </w:p>
    <w:p w:rsidR="00CA3FBA" w:rsidRPr="00CA3FBA" w:rsidRDefault="00CA3FBA" w:rsidP="00CA3FBA">
      <w:pPr>
        <w:pStyle w:val="ab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bookmarkStart w:id="1" w:name="sub_1110"/>
      <w:bookmarkEnd w:id="0"/>
      <w:r w:rsidRPr="00CA3FBA">
        <w:rPr>
          <w:rFonts w:ascii="Times New Roman" w:hAnsi="Times New Roman"/>
          <w:sz w:val="28"/>
          <w:szCs w:val="28"/>
        </w:rPr>
        <w:t>лицевой счет</w:t>
      </w:r>
      <w:r w:rsidR="00D349AA">
        <w:rPr>
          <w:rFonts w:ascii="Times New Roman" w:hAnsi="Times New Roman"/>
          <w:sz w:val="28"/>
          <w:szCs w:val="28"/>
        </w:rPr>
        <w:t xml:space="preserve"> 80602040248</w:t>
      </w:r>
      <w:r w:rsidRPr="00CA3FBA">
        <w:rPr>
          <w:rFonts w:ascii="Times New Roman" w:hAnsi="Times New Roman"/>
          <w:sz w:val="28"/>
          <w:szCs w:val="28"/>
        </w:rPr>
        <w:t>, предназначенный для учета операций со средствами, предоставленными бюджетному учреждению из областного бюджет</w:t>
      </w:r>
      <w:r w:rsidR="005E35C7">
        <w:rPr>
          <w:rFonts w:ascii="Times New Roman" w:hAnsi="Times New Roman"/>
          <w:sz w:val="28"/>
          <w:szCs w:val="28"/>
        </w:rPr>
        <w:t>а в виде субсидий на иные цели</w:t>
      </w:r>
      <w:r w:rsidRPr="00CA3FBA">
        <w:rPr>
          <w:rFonts w:ascii="Times New Roman" w:hAnsi="Times New Roman"/>
          <w:sz w:val="28"/>
          <w:szCs w:val="28"/>
        </w:rPr>
        <w:t>;</w:t>
      </w:r>
    </w:p>
    <w:p w:rsidR="00B9367B" w:rsidRPr="006B1955" w:rsidRDefault="00CA3FBA" w:rsidP="006B1955">
      <w:pPr>
        <w:pStyle w:val="ab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bookmarkStart w:id="2" w:name="sub_1112"/>
      <w:bookmarkEnd w:id="1"/>
      <w:r w:rsidRPr="006B1955">
        <w:rPr>
          <w:rFonts w:ascii="Times New Roman" w:hAnsi="Times New Roman"/>
          <w:sz w:val="28"/>
          <w:szCs w:val="28"/>
        </w:rPr>
        <w:t>лицевой счет</w:t>
      </w:r>
      <w:r w:rsidR="00D349AA" w:rsidRPr="006B1955">
        <w:rPr>
          <w:rFonts w:ascii="Times New Roman" w:hAnsi="Times New Roman"/>
          <w:sz w:val="28"/>
          <w:szCs w:val="28"/>
        </w:rPr>
        <w:t xml:space="preserve"> 80602060248</w:t>
      </w:r>
      <w:r w:rsidRPr="006B1955">
        <w:rPr>
          <w:rFonts w:ascii="Times New Roman" w:hAnsi="Times New Roman"/>
          <w:sz w:val="28"/>
          <w:szCs w:val="28"/>
        </w:rPr>
        <w:t xml:space="preserve">, предназначенный для отражения операций со средствами, поступающими во временное распоряжение клиентов  - лицевой </w:t>
      </w:r>
      <w:r w:rsidR="005E35C7">
        <w:rPr>
          <w:rFonts w:ascii="Times New Roman" w:hAnsi="Times New Roman"/>
          <w:sz w:val="28"/>
          <w:szCs w:val="28"/>
        </w:rPr>
        <w:t>счет во временном распоряжении</w:t>
      </w:r>
      <w:r w:rsidRPr="006B1955">
        <w:rPr>
          <w:rFonts w:ascii="Times New Roman" w:hAnsi="Times New Roman"/>
          <w:sz w:val="28"/>
          <w:szCs w:val="28"/>
        </w:rPr>
        <w:t>.</w:t>
      </w:r>
      <w:bookmarkEnd w:id="2"/>
      <w:r w:rsidR="00B9367B" w:rsidRPr="006B1955">
        <w:rPr>
          <w:rFonts w:ascii="Times New Roman" w:hAnsi="Times New Roman"/>
          <w:sz w:val="28"/>
          <w:szCs w:val="28"/>
        </w:rPr>
        <w:tab/>
      </w:r>
    </w:p>
    <w:p w:rsidR="00415641" w:rsidRPr="00222051" w:rsidRDefault="00415641" w:rsidP="006705CF">
      <w:pPr>
        <w:ind w:firstLine="708"/>
        <w:jc w:val="both"/>
        <w:rPr>
          <w:sz w:val="28"/>
          <w:szCs w:val="28"/>
        </w:rPr>
      </w:pPr>
      <w:r w:rsidRPr="00222051">
        <w:rPr>
          <w:sz w:val="28"/>
          <w:szCs w:val="28"/>
        </w:rPr>
        <w:t>Бухгалтерский учет ведется учреждением самостоятельно.</w:t>
      </w:r>
    </w:p>
    <w:p w:rsidR="00415641" w:rsidRPr="00222051" w:rsidRDefault="00415641" w:rsidP="006705CF">
      <w:pPr>
        <w:ind w:firstLine="708"/>
        <w:jc w:val="both"/>
        <w:rPr>
          <w:sz w:val="28"/>
          <w:szCs w:val="28"/>
        </w:rPr>
      </w:pPr>
      <w:r w:rsidRPr="00222051">
        <w:rPr>
          <w:sz w:val="28"/>
          <w:szCs w:val="28"/>
        </w:rPr>
        <w:t xml:space="preserve">Основной вид деятельности - деятельность органов государственной власти субъектов Российской Федерации по осуществлению своих полномочий в городах и районах. Дополнительные виды деятельности -государственное управление социальными программами, деятельность в области социального обеспечения, предоставление социальных услуг без обеспечения проживания </w:t>
      </w:r>
    </w:p>
    <w:p w:rsidR="00415641" w:rsidRDefault="00415641" w:rsidP="00326309">
      <w:pPr>
        <w:ind w:firstLine="709"/>
        <w:jc w:val="both"/>
        <w:rPr>
          <w:sz w:val="28"/>
          <w:szCs w:val="28"/>
        </w:rPr>
      </w:pPr>
      <w:r w:rsidRPr="00222051">
        <w:rPr>
          <w:sz w:val="28"/>
          <w:szCs w:val="28"/>
        </w:rPr>
        <w:t xml:space="preserve">Целью деятельности Учреждения является оказание  государственных услуг, </w:t>
      </w:r>
      <w:r w:rsidR="002812D5">
        <w:rPr>
          <w:sz w:val="28"/>
          <w:szCs w:val="28"/>
        </w:rPr>
        <w:t>реализация государственной политики в области социального развития, включая социальное обслуживание населения и социальную защиту отдельных категорий граждан, выполнение</w:t>
      </w:r>
      <w:r w:rsidRPr="00222051">
        <w:rPr>
          <w:sz w:val="28"/>
          <w:szCs w:val="28"/>
        </w:rPr>
        <w:t xml:space="preserve"> работ и исполнения государственных функций в целях обеспечения реализации предусмотренных законодательством полномочий Учредителя.</w:t>
      </w:r>
    </w:p>
    <w:p w:rsidR="002812D5" w:rsidRDefault="002812D5" w:rsidP="00326309">
      <w:pPr>
        <w:ind w:firstLine="709"/>
        <w:jc w:val="both"/>
        <w:rPr>
          <w:sz w:val="28"/>
          <w:szCs w:val="28"/>
        </w:rPr>
      </w:pPr>
    </w:p>
    <w:p w:rsidR="00F41305" w:rsidRPr="007908F0" w:rsidRDefault="00F41305" w:rsidP="00F41305">
      <w:pPr>
        <w:pStyle w:val="aa"/>
        <w:jc w:val="center"/>
        <w:rPr>
          <w:b/>
          <w:sz w:val="32"/>
          <w:szCs w:val="32"/>
        </w:rPr>
      </w:pPr>
      <w:r w:rsidRPr="007908F0">
        <w:rPr>
          <w:b/>
          <w:sz w:val="32"/>
          <w:szCs w:val="32"/>
        </w:rPr>
        <w:t>Предоставление мер социальной поддержки отдельным категориям граждан в Иркутской области</w:t>
      </w:r>
    </w:p>
    <w:p w:rsidR="00F41305" w:rsidRPr="00312426" w:rsidRDefault="00F41305" w:rsidP="00F41305">
      <w:pPr>
        <w:pStyle w:val="aa"/>
        <w:jc w:val="center"/>
        <w:rPr>
          <w:b/>
          <w:sz w:val="28"/>
          <w:szCs w:val="28"/>
        </w:rPr>
      </w:pPr>
    </w:p>
    <w:p w:rsidR="00F41305" w:rsidRPr="005A097F" w:rsidRDefault="00F41305" w:rsidP="00F41305">
      <w:pPr>
        <w:pStyle w:val="aa"/>
        <w:jc w:val="both"/>
        <w:rPr>
          <w:sz w:val="28"/>
          <w:szCs w:val="28"/>
        </w:rPr>
      </w:pPr>
      <w:r>
        <w:tab/>
      </w:r>
      <w:r w:rsidRPr="00780CC1">
        <w:rPr>
          <w:sz w:val="28"/>
          <w:szCs w:val="28"/>
        </w:rPr>
        <w:t>Учреждением осуществляется решение вопросов по социальной поддержке и социального обслуживания граждан пожилого возраста и инвалидов, граждан, находящихся в трудной жизненной ситуации, семей, имеющих детей, отдельных категорий ветеранов, пенсионеров, а также граждан, пострадавших от воздействия радиация.</w:t>
      </w:r>
    </w:p>
    <w:p w:rsidR="00F41305" w:rsidRDefault="00F41305" w:rsidP="00F41305">
      <w:pPr>
        <w:pStyle w:val="aa"/>
        <w:ind w:firstLine="708"/>
        <w:jc w:val="both"/>
        <w:rPr>
          <w:sz w:val="28"/>
          <w:szCs w:val="28"/>
        </w:rPr>
      </w:pPr>
      <w:r w:rsidRPr="005A097F">
        <w:rPr>
          <w:sz w:val="28"/>
          <w:szCs w:val="28"/>
        </w:rPr>
        <w:tab/>
      </w:r>
      <w:r>
        <w:rPr>
          <w:sz w:val="28"/>
          <w:szCs w:val="28"/>
        </w:rPr>
        <w:t>На территории Чунского района общего населения – 31103 человека.</w:t>
      </w:r>
    </w:p>
    <w:p w:rsidR="00F41305" w:rsidRPr="005A097F" w:rsidRDefault="00F41305" w:rsidP="00F41305">
      <w:pPr>
        <w:pStyle w:val="aa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 2021 год родилось детей – 212, в 2020 году родилось детей- 239. Зарегистрировано умерших граждан – 631, в 2020 году зарегистрировано умерших граждан -523.</w:t>
      </w:r>
    </w:p>
    <w:p w:rsidR="00F41305" w:rsidRDefault="00F41305" w:rsidP="00F41305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>Различными мерами социальной поддержки пользуются 11199 человек.</w:t>
      </w:r>
    </w:p>
    <w:p w:rsidR="00F41305" w:rsidRDefault="00F41305" w:rsidP="00F41305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>Для эффективной работы по предоставлению мер социальной поддержки отдельным категориям граждан используется автоматизированная информационная система «Электронный социальный регистр населения Иркутской области» (далее АИС ЭСРН»).</w:t>
      </w:r>
    </w:p>
    <w:p w:rsidR="00F41305" w:rsidRDefault="00F41305" w:rsidP="00F41305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>Работа АИС «ЭСРН» обеспечивает:</w:t>
      </w:r>
    </w:p>
    <w:p w:rsidR="00F41305" w:rsidRDefault="00F41305" w:rsidP="00F41305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>-</w:t>
      </w:r>
      <w:r w:rsidRPr="00DE2A37">
        <w:rPr>
          <w:sz w:val="28"/>
          <w:szCs w:val="28"/>
        </w:rPr>
        <w:t xml:space="preserve"> </w:t>
      </w:r>
      <w:r>
        <w:rPr>
          <w:sz w:val="28"/>
          <w:szCs w:val="28"/>
        </w:rPr>
        <w:t>единую технологию назначения и выплаты мер социальной поддержки;</w:t>
      </w:r>
    </w:p>
    <w:p w:rsidR="00F41305" w:rsidRDefault="00F41305" w:rsidP="00F41305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централизованный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предоставлением мер социальной поддержки;</w:t>
      </w:r>
    </w:p>
    <w:p w:rsidR="00F41305" w:rsidRDefault="00F41305" w:rsidP="00F41305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>- прозрачный механизм предоставления мер социальной поддержки;</w:t>
      </w:r>
    </w:p>
    <w:p w:rsidR="00F41305" w:rsidRDefault="00F41305" w:rsidP="00F41305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>- обслуживание в режиме «одного окна».</w:t>
      </w:r>
    </w:p>
    <w:p w:rsidR="00F41305" w:rsidRDefault="00F41305" w:rsidP="00F41305">
      <w:pPr>
        <w:pStyle w:val="aa"/>
        <w:jc w:val="both"/>
        <w:rPr>
          <w:sz w:val="28"/>
          <w:szCs w:val="28"/>
        </w:rPr>
      </w:pPr>
    </w:p>
    <w:p w:rsidR="00F41305" w:rsidRPr="007908F0" w:rsidRDefault="00F41305" w:rsidP="00F41305">
      <w:pPr>
        <w:pStyle w:val="aa"/>
        <w:jc w:val="center"/>
        <w:rPr>
          <w:b/>
          <w:sz w:val="32"/>
          <w:szCs w:val="32"/>
        </w:rPr>
      </w:pPr>
      <w:r w:rsidRPr="007908F0">
        <w:rPr>
          <w:b/>
          <w:sz w:val="32"/>
          <w:szCs w:val="32"/>
        </w:rPr>
        <w:t>Количество принятых заявлений на предоставление меры социальной поддержки</w:t>
      </w:r>
    </w:p>
    <w:p w:rsidR="00F41305" w:rsidRPr="007908F0" w:rsidRDefault="00F41305" w:rsidP="00F41305">
      <w:pPr>
        <w:pStyle w:val="aa"/>
        <w:jc w:val="center"/>
        <w:rPr>
          <w:b/>
          <w:sz w:val="32"/>
          <w:szCs w:val="32"/>
        </w:rPr>
      </w:pPr>
    </w:p>
    <w:p w:rsidR="00F41305" w:rsidRDefault="00F41305" w:rsidP="00F41305">
      <w:pPr>
        <w:pStyle w:val="aa"/>
        <w:jc w:val="center"/>
        <w:rPr>
          <w:b/>
          <w:sz w:val="28"/>
          <w:szCs w:val="28"/>
        </w:rPr>
      </w:pPr>
    </w:p>
    <w:tbl>
      <w:tblPr>
        <w:tblStyle w:val="1-1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1842"/>
        <w:gridCol w:w="1560"/>
        <w:gridCol w:w="1666"/>
      </w:tblGrid>
      <w:tr w:rsidR="00F41305" w:rsidRPr="00D0180E" w:rsidTr="001264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F41305" w:rsidRPr="00D0180E" w:rsidRDefault="00F41305" w:rsidP="001264B9">
            <w:pPr>
              <w:pStyle w:val="aa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Тип обращения</w:t>
            </w:r>
          </w:p>
        </w:tc>
        <w:tc>
          <w:tcPr>
            <w:tcW w:w="1842" w:type="dxa"/>
          </w:tcPr>
          <w:p w:rsidR="00F41305" w:rsidRPr="00D0180E" w:rsidRDefault="00F41305" w:rsidP="001264B9">
            <w:pPr>
              <w:pStyle w:val="aa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2020 год</w:t>
            </w:r>
          </w:p>
        </w:tc>
        <w:tc>
          <w:tcPr>
            <w:tcW w:w="1560" w:type="dxa"/>
          </w:tcPr>
          <w:p w:rsidR="00F41305" w:rsidRPr="00D0180E" w:rsidRDefault="00F41305" w:rsidP="001264B9">
            <w:pPr>
              <w:pStyle w:val="aa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2021 год</w:t>
            </w:r>
          </w:p>
        </w:tc>
        <w:tc>
          <w:tcPr>
            <w:tcW w:w="1666" w:type="dxa"/>
          </w:tcPr>
          <w:p w:rsidR="00F41305" w:rsidRPr="00D0180E" w:rsidRDefault="00F41305" w:rsidP="001264B9">
            <w:pPr>
              <w:pStyle w:val="aa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Увеличение/уменьшение</w:t>
            </w:r>
          </w:p>
        </w:tc>
      </w:tr>
      <w:tr w:rsidR="00F41305" w:rsidRPr="00D0180E" w:rsidTr="00126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F41305" w:rsidRPr="00D0180E" w:rsidRDefault="00F41305" w:rsidP="001264B9">
            <w:pPr>
              <w:pStyle w:val="aa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Личное обращение</w:t>
            </w:r>
          </w:p>
        </w:tc>
        <w:tc>
          <w:tcPr>
            <w:tcW w:w="1842" w:type="dxa"/>
          </w:tcPr>
          <w:p w:rsidR="00F41305" w:rsidRPr="00D0180E" w:rsidRDefault="00F41305" w:rsidP="001264B9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6523</w:t>
            </w:r>
          </w:p>
        </w:tc>
        <w:tc>
          <w:tcPr>
            <w:tcW w:w="1560" w:type="dxa"/>
          </w:tcPr>
          <w:p w:rsidR="00F41305" w:rsidRPr="00D0180E" w:rsidRDefault="00F41305" w:rsidP="001264B9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9023</w:t>
            </w:r>
          </w:p>
        </w:tc>
        <w:tc>
          <w:tcPr>
            <w:tcW w:w="1666" w:type="dxa"/>
          </w:tcPr>
          <w:p w:rsidR="00F41305" w:rsidRPr="00D0180E" w:rsidRDefault="00F41305" w:rsidP="001264B9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+ 2500</w:t>
            </w:r>
          </w:p>
        </w:tc>
      </w:tr>
      <w:tr w:rsidR="00F41305" w:rsidRPr="00D0180E" w:rsidTr="001264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F41305" w:rsidRPr="00D0180E" w:rsidRDefault="00F41305" w:rsidP="001264B9">
            <w:pPr>
              <w:pStyle w:val="aa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Получено в электронной форме</w:t>
            </w:r>
          </w:p>
        </w:tc>
        <w:tc>
          <w:tcPr>
            <w:tcW w:w="1842" w:type="dxa"/>
          </w:tcPr>
          <w:p w:rsidR="00F41305" w:rsidRPr="00D0180E" w:rsidRDefault="00F41305" w:rsidP="001264B9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640</w:t>
            </w:r>
          </w:p>
        </w:tc>
        <w:tc>
          <w:tcPr>
            <w:tcW w:w="1560" w:type="dxa"/>
          </w:tcPr>
          <w:p w:rsidR="00F41305" w:rsidRPr="00D0180E" w:rsidRDefault="00F41305" w:rsidP="001264B9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2849</w:t>
            </w:r>
          </w:p>
        </w:tc>
        <w:tc>
          <w:tcPr>
            <w:tcW w:w="1666" w:type="dxa"/>
          </w:tcPr>
          <w:p w:rsidR="00F41305" w:rsidRPr="00D0180E" w:rsidRDefault="00F41305" w:rsidP="001264B9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+ 2209</w:t>
            </w:r>
          </w:p>
        </w:tc>
      </w:tr>
      <w:tr w:rsidR="00F41305" w:rsidRPr="00D0180E" w:rsidTr="00126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F41305" w:rsidRPr="00D0180E" w:rsidRDefault="00F41305" w:rsidP="001264B9">
            <w:pPr>
              <w:pStyle w:val="aa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МФЦ</w:t>
            </w:r>
          </w:p>
        </w:tc>
        <w:tc>
          <w:tcPr>
            <w:tcW w:w="1842" w:type="dxa"/>
          </w:tcPr>
          <w:p w:rsidR="00F41305" w:rsidRPr="00D0180E" w:rsidRDefault="00F41305" w:rsidP="001264B9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2303</w:t>
            </w:r>
          </w:p>
        </w:tc>
        <w:tc>
          <w:tcPr>
            <w:tcW w:w="1560" w:type="dxa"/>
          </w:tcPr>
          <w:p w:rsidR="00F41305" w:rsidRPr="00D0180E" w:rsidRDefault="00F41305" w:rsidP="001264B9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4331</w:t>
            </w:r>
          </w:p>
        </w:tc>
        <w:tc>
          <w:tcPr>
            <w:tcW w:w="1666" w:type="dxa"/>
          </w:tcPr>
          <w:p w:rsidR="00F41305" w:rsidRPr="00D0180E" w:rsidRDefault="00F41305" w:rsidP="001264B9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+ 2028</w:t>
            </w:r>
          </w:p>
        </w:tc>
      </w:tr>
      <w:tr w:rsidR="00F41305" w:rsidRPr="00D0180E" w:rsidTr="001264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F41305" w:rsidRPr="00D0180E" w:rsidRDefault="00F41305" w:rsidP="001264B9">
            <w:pPr>
              <w:pStyle w:val="aa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Организация почтовой связи</w:t>
            </w:r>
          </w:p>
        </w:tc>
        <w:tc>
          <w:tcPr>
            <w:tcW w:w="1842" w:type="dxa"/>
          </w:tcPr>
          <w:p w:rsidR="00F41305" w:rsidRPr="00D0180E" w:rsidRDefault="00F41305" w:rsidP="001264B9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F41305" w:rsidRPr="00D0180E" w:rsidRDefault="00F41305" w:rsidP="001264B9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666" w:type="dxa"/>
          </w:tcPr>
          <w:p w:rsidR="00F41305" w:rsidRPr="00D0180E" w:rsidRDefault="00F41305" w:rsidP="001264B9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+ 2</w:t>
            </w:r>
          </w:p>
        </w:tc>
      </w:tr>
      <w:tr w:rsidR="00F41305" w:rsidRPr="00D0180E" w:rsidTr="00126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F41305" w:rsidRPr="00D0180E" w:rsidRDefault="00F41305" w:rsidP="001264B9">
            <w:pPr>
              <w:pStyle w:val="aa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Прибывшие из другого региона Иркутской области</w:t>
            </w:r>
            <w:proofErr w:type="gramEnd"/>
          </w:p>
        </w:tc>
        <w:tc>
          <w:tcPr>
            <w:tcW w:w="1842" w:type="dxa"/>
          </w:tcPr>
          <w:p w:rsidR="00F41305" w:rsidRPr="00D0180E" w:rsidRDefault="00F41305" w:rsidP="001264B9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75</w:t>
            </w:r>
          </w:p>
        </w:tc>
        <w:tc>
          <w:tcPr>
            <w:tcW w:w="1560" w:type="dxa"/>
          </w:tcPr>
          <w:p w:rsidR="00F41305" w:rsidRPr="00D0180E" w:rsidRDefault="00F41305" w:rsidP="001264B9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1666" w:type="dxa"/>
          </w:tcPr>
          <w:p w:rsidR="00F41305" w:rsidRPr="00D0180E" w:rsidRDefault="00F41305" w:rsidP="001264B9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- 15</w:t>
            </w:r>
          </w:p>
        </w:tc>
      </w:tr>
      <w:tr w:rsidR="00F41305" w:rsidRPr="00D0180E" w:rsidTr="001264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F41305" w:rsidRPr="00D0180E" w:rsidRDefault="00F41305" w:rsidP="001264B9">
            <w:pPr>
              <w:pStyle w:val="aa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Передано через социального участкового</w:t>
            </w:r>
          </w:p>
        </w:tc>
        <w:tc>
          <w:tcPr>
            <w:tcW w:w="1842" w:type="dxa"/>
          </w:tcPr>
          <w:p w:rsidR="00F41305" w:rsidRPr="00D0180E" w:rsidRDefault="00F41305" w:rsidP="001264B9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F41305" w:rsidRPr="00D0180E" w:rsidRDefault="00F41305" w:rsidP="001264B9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109</w:t>
            </w:r>
          </w:p>
        </w:tc>
        <w:tc>
          <w:tcPr>
            <w:tcW w:w="1666" w:type="dxa"/>
          </w:tcPr>
          <w:p w:rsidR="00F41305" w:rsidRPr="00D0180E" w:rsidRDefault="00F41305" w:rsidP="001264B9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+ 109</w:t>
            </w:r>
          </w:p>
        </w:tc>
      </w:tr>
      <w:tr w:rsidR="00F41305" w:rsidRPr="00D0180E" w:rsidTr="00126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F41305" w:rsidRPr="00D0180E" w:rsidRDefault="00F41305" w:rsidP="001264B9">
            <w:pPr>
              <w:pStyle w:val="aa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Личное обращение (карантин)</w:t>
            </w:r>
          </w:p>
        </w:tc>
        <w:tc>
          <w:tcPr>
            <w:tcW w:w="1842" w:type="dxa"/>
          </w:tcPr>
          <w:p w:rsidR="00F41305" w:rsidRPr="00D0180E" w:rsidRDefault="00F41305" w:rsidP="001264B9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8263</w:t>
            </w:r>
          </w:p>
        </w:tc>
        <w:tc>
          <w:tcPr>
            <w:tcW w:w="1560" w:type="dxa"/>
          </w:tcPr>
          <w:p w:rsidR="00F41305" w:rsidRPr="00D0180E" w:rsidRDefault="00F41305" w:rsidP="001264B9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583</w:t>
            </w:r>
          </w:p>
        </w:tc>
        <w:tc>
          <w:tcPr>
            <w:tcW w:w="1666" w:type="dxa"/>
          </w:tcPr>
          <w:p w:rsidR="00F41305" w:rsidRPr="00D0180E" w:rsidRDefault="00F41305" w:rsidP="001264B9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- 7680</w:t>
            </w:r>
          </w:p>
        </w:tc>
      </w:tr>
      <w:tr w:rsidR="00F41305" w:rsidRPr="00D0180E" w:rsidTr="001264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F41305" w:rsidRPr="00D0180E" w:rsidRDefault="00F41305" w:rsidP="001264B9">
            <w:pPr>
              <w:pStyle w:val="aa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842" w:type="dxa"/>
          </w:tcPr>
          <w:p w:rsidR="00F41305" w:rsidRPr="00D0180E" w:rsidRDefault="00F41305" w:rsidP="001264B9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17805</w:t>
            </w:r>
          </w:p>
        </w:tc>
        <w:tc>
          <w:tcPr>
            <w:tcW w:w="1560" w:type="dxa"/>
          </w:tcPr>
          <w:p w:rsidR="00F41305" w:rsidRPr="00D0180E" w:rsidRDefault="00F41305" w:rsidP="001264B9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16958</w:t>
            </w:r>
          </w:p>
        </w:tc>
        <w:tc>
          <w:tcPr>
            <w:tcW w:w="1666" w:type="dxa"/>
          </w:tcPr>
          <w:p w:rsidR="00F41305" w:rsidRPr="00D0180E" w:rsidRDefault="00F41305" w:rsidP="001264B9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F41305" w:rsidRPr="00D0180E" w:rsidRDefault="00F41305" w:rsidP="00F41305">
      <w:pPr>
        <w:pStyle w:val="aa"/>
        <w:jc w:val="center"/>
        <w:rPr>
          <w:b/>
          <w:color w:val="000000" w:themeColor="text1"/>
          <w:sz w:val="28"/>
          <w:szCs w:val="28"/>
        </w:rPr>
      </w:pPr>
    </w:p>
    <w:p w:rsidR="00F41305" w:rsidRPr="00D0180E" w:rsidRDefault="00F41305" w:rsidP="00F41305">
      <w:pPr>
        <w:pStyle w:val="aa"/>
        <w:jc w:val="center"/>
        <w:rPr>
          <w:b/>
          <w:color w:val="000000" w:themeColor="text1"/>
          <w:sz w:val="28"/>
          <w:szCs w:val="28"/>
        </w:rPr>
      </w:pPr>
    </w:p>
    <w:p w:rsidR="00F41305" w:rsidRPr="00D0180E" w:rsidRDefault="00F41305" w:rsidP="00F41305">
      <w:pPr>
        <w:pStyle w:val="aa"/>
        <w:rPr>
          <w:b/>
          <w:color w:val="000000" w:themeColor="text1"/>
          <w:sz w:val="28"/>
          <w:szCs w:val="28"/>
        </w:rPr>
      </w:pPr>
    </w:p>
    <w:p w:rsidR="00F41305" w:rsidRPr="00D0180E" w:rsidRDefault="00F41305" w:rsidP="00F41305">
      <w:pPr>
        <w:pStyle w:val="aa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 w:rsidRPr="00D0180E">
        <w:rPr>
          <w:b/>
          <w:color w:val="000000" w:themeColor="text1"/>
          <w:sz w:val="28"/>
          <w:szCs w:val="28"/>
        </w:rPr>
        <w:tab/>
      </w:r>
      <w:r w:rsidRPr="00D0180E">
        <w:rPr>
          <w:b/>
          <w:color w:val="000000" w:themeColor="text1"/>
          <w:sz w:val="28"/>
          <w:szCs w:val="28"/>
        </w:rPr>
        <w:tab/>
      </w:r>
    </w:p>
    <w:p w:rsidR="00F41305" w:rsidRPr="007908F0" w:rsidRDefault="00F41305" w:rsidP="00F41305">
      <w:pPr>
        <w:pStyle w:val="aa"/>
        <w:jc w:val="center"/>
        <w:rPr>
          <w:b/>
          <w:color w:val="000000" w:themeColor="text1"/>
          <w:sz w:val="32"/>
          <w:szCs w:val="32"/>
        </w:rPr>
      </w:pPr>
      <w:r w:rsidRPr="007908F0">
        <w:rPr>
          <w:b/>
          <w:color w:val="000000" w:themeColor="text1"/>
          <w:sz w:val="32"/>
          <w:szCs w:val="32"/>
        </w:rPr>
        <w:t>Отказано в предоставлении меры социальной поддержки</w:t>
      </w:r>
    </w:p>
    <w:tbl>
      <w:tblPr>
        <w:tblStyle w:val="1-1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1842"/>
        <w:gridCol w:w="1560"/>
        <w:gridCol w:w="1666"/>
      </w:tblGrid>
      <w:tr w:rsidR="00F41305" w:rsidRPr="00D0180E" w:rsidTr="001264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F41305" w:rsidRPr="00D0180E" w:rsidRDefault="00F41305" w:rsidP="001264B9">
            <w:pPr>
              <w:pStyle w:val="aa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Тип обращения</w:t>
            </w:r>
          </w:p>
        </w:tc>
        <w:tc>
          <w:tcPr>
            <w:tcW w:w="1842" w:type="dxa"/>
          </w:tcPr>
          <w:p w:rsidR="00F41305" w:rsidRPr="00D0180E" w:rsidRDefault="00F41305" w:rsidP="001264B9">
            <w:pPr>
              <w:pStyle w:val="aa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2020 год</w:t>
            </w:r>
          </w:p>
        </w:tc>
        <w:tc>
          <w:tcPr>
            <w:tcW w:w="1560" w:type="dxa"/>
          </w:tcPr>
          <w:p w:rsidR="00F41305" w:rsidRPr="00D0180E" w:rsidRDefault="00F41305" w:rsidP="001264B9">
            <w:pPr>
              <w:pStyle w:val="aa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2021 год</w:t>
            </w:r>
          </w:p>
        </w:tc>
        <w:tc>
          <w:tcPr>
            <w:tcW w:w="1666" w:type="dxa"/>
          </w:tcPr>
          <w:p w:rsidR="00F41305" w:rsidRPr="00D0180E" w:rsidRDefault="00F41305" w:rsidP="001264B9">
            <w:pPr>
              <w:pStyle w:val="aa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Увеличение/уменьшение</w:t>
            </w:r>
          </w:p>
        </w:tc>
      </w:tr>
      <w:tr w:rsidR="00F41305" w:rsidRPr="00D0180E" w:rsidTr="00126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F41305" w:rsidRPr="00D0180E" w:rsidRDefault="00F41305" w:rsidP="001264B9">
            <w:pPr>
              <w:pStyle w:val="aa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Личное обращение</w:t>
            </w:r>
          </w:p>
        </w:tc>
        <w:tc>
          <w:tcPr>
            <w:tcW w:w="1842" w:type="dxa"/>
          </w:tcPr>
          <w:p w:rsidR="00F41305" w:rsidRPr="00D0180E" w:rsidRDefault="00F41305" w:rsidP="001264B9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279</w:t>
            </w:r>
          </w:p>
        </w:tc>
        <w:tc>
          <w:tcPr>
            <w:tcW w:w="1560" w:type="dxa"/>
          </w:tcPr>
          <w:p w:rsidR="00F41305" w:rsidRPr="00D0180E" w:rsidRDefault="00F41305" w:rsidP="001264B9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918</w:t>
            </w:r>
          </w:p>
        </w:tc>
        <w:tc>
          <w:tcPr>
            <w:tcW w:w="1666" w:type="dxa"/>
          </w:tcPr>
          <w:p w:rsidR="00F41305" w:rsidRPr="00A2337E" w:rsidRDefault="00F41305" w:rsidP="001264B9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+ 639</w:t>
            </w:r>
          </w:p>
        </w:tc>
      </w:tr>
      <w:tr w:rsidR="00F41305" w:rsidRPr="00D0180E" w:rsidTr="001264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F41305" w:rsidRPr="00D0180E" w:rsidRDefault="00F41305" w:rsidP="001264B9">
            <w:pPr>
              <w:pStyle w:val="aa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Получено в электронной форме</w:t>
            </w:r>
          </w:p>
        </w:tc>
        <w:tc>
          <w:tcPr>
            <w:tcW w:w="1842" w:type="dxa"/>
          </w:tcPr>
          <w:p w:rsidR="00F41305" w:rsidRPr="00D0180E" w:rsidRDefault="00F41305" w:rsidP="001264B9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382</w:t>
            </w:r>
          </w:p>
        </w:tc>
        <w:tc>
          <w:tcPr>
            <w:tcW w:w="1560" w:type="dxa"/>
          </w:tcPr>
          <w:p w:rsidR="00F41305" w:rsidRPr="00D0180E" w:rsidRDefault="00F41305" w:rsidP="001264B9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1904</w:t>
            </w:r>
          </w:p>
        </w:tc>
        <w:tc>
          <w:tcPr>
            <w:tcW w:w="1666" w:type="dxa"/>
          </w:tcPr>
          <w:p w:rsidR="00F41305" w:rsidRPr="00A2337E" w:rsidRDefault="00F41305" w:rsidP="001264B9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+ 1522</w:t>
            </w:r>
          </w:p>
        </w:tc>
      </w:tr>
      <w:tr w:rsidR="00F41305" w:rsidRPr="00D0180E" w:rsidTr="00126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F41305" w:rsidRPr="00D0180E" w:rsidRDefault="00F41305" w:rsidP="001264B9">
            <w:pPr>
              <w:pStyle w:val="aa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МФЦ</w:t>
            </w:r>
          </w:p>
        </w:tc>
        <w:tc>
          <w:tcPr>
            <w:tcW w:w="1842" w:type="dxa"/>
          </w:tcPr>
          <w:p w:rsidR="00F41305" w:rsidRPr="00D0180E" w:rsidRDefault="00F41305" w:rsidP="001264B9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302</w:t>
            </w:r>
          </w:p>
        </w:tc>
        <w:tc>
          <w:tcPr>
            <w:tcW w:w="1560" w:type="dxa"/>
          </w:tcPr>
          <w:p w:rsidR="00F41305" w:rsidRPr="00D0180E" w:rsidRDefault="00F41305" w:rsidP="001264B9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825</w:t>
            </w:r>
          </w:p>
        </w:tc>
        <w:tc>
          <w:tcPr>
            <w:tcW w:w="1666" w:type="dxa"/>
          </w:tcPr>
          <w:p w:rsidR="00F41305" w:rsidRPr="00A2337E" w:rsidRDefault="00F41305" w:rsidP="001264B9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+ 523</w:t>
            </w:r>
          </w:p>
        </w:tc>
      </w:tr>
      <w:tr w:rsidR="00F41305" w:rsidRPr="00D0180E" w:rsidTr="001264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F41305" w:rsidRPr="00D0180E" w:rsidRDefault="00F41305" w:rsidP="001264B9">
            <w:pPr>
              <w:pStyle w:val="aa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Организация почтовой связи</w:t>
            </w:r>
          </w:p>
        </w:tc>
        <w:tc>
          <w:tcPr>
            <w:tcW w:w="1842" w:type="dxa"/>
          </w:tcPr>
          <w:p w:rsidR="00F41305" w:rsidRPr="00D0180E" w:rsidRDefault="00F41305" w:rsidP="001264B9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F41305" w:rsidRPr="00D0180E" w:rsidRDefault="00F41305" w:rsidP="001264B9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666" w:type="dxa"/>
          </w:tcPr>
          <w:p w:rsidR="00F41305" w:rsidRPr="00A2337E" w:rsidRDefault="00F41305" w:rsidP="001264B9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0</w:t>
            </w:r>
          </w:p>
        </w:tc>
      </w:tr>
      <w:tr w:rsidR="00F41305" w:rsidRPr="00D0180E" w:rsidTr="00126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F41305" w:rsidRPr="00D0180E" w:rsidRDefault="00F41305" w:rsidP="001264B9">
            <w:pPr>
              <w:pStyle w:val="aa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Прибывшие из другого региона Иркутской области</w:t>
            </w:r>
            <w:proofErr w:type="gramEnd"/>
          </w:p>
        </w:tc>
        <w:tc>
          <w:tcPr>
            <w:tcW w:w="1842" w:type="dxa"/>
          </w:tcPr>
          <w:p w:rsidR="00F41305" w:rsidRPr="00D0180E" w:rsidRDefault="00F41305" w:rsidP="001264B9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F41305" w:rsidRPr="00D0180E" w:rsidRDefault="00F41305" w:rsidP="001264B9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666" w:type="dxa"/>
          </w:tcPr>
          <w:p w:rsidR="00F41305" w:rsidRPr="00A2337E" w:rsidRDefault="00F41305" w:rsidP="001264B9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+ 4</w:t>
            </w:r>
          </w:p>
        </w:tc>
      </w:tr>
      <w:tr w:rsidR="00F41305" w:rsidRPr="00D0180E" w:rsidTr="001264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F41305" w:rsidRPr="00D0180E" w:rsidRDefault="00F41305" w:rsidP="001264B9">
            <w:pPr>
              <w:pStyle w:val="aa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lastRenderedPageBreak/>
              <w:t>Передано через социального участкового</w:t>
            </w:r>
          </w:p>
        </w:tc>
        <w:tc>
          <w:tcPr>
            <w:tcW w:w="1842" w:type="dxa"/>
          </w:tcPr>
          <w:p w:rsidR="00F41305" w:rsidRPr="00D0180E" w:rsidRDefault="00F41305" w:rsidP="001264B9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F41305" w:rsidRPr="00D0180E" w:rsidRDefault="00F41305" w:rsidP="001264B9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F41305" w:rsidRPr="00A2337E" w:rsidRDefault="00F41305" w:rsidP="001264B9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+ 2</w:t>
            </w:r>
          </w:p>
        </w:tc>
      </w:tr>
      <w:tr w:rsidR="00F41305" w:rsidRPr="00D0180E" w:rsidTr="00126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F41305" w:rsidRPr="00D0180E" w:rsidRDefault="00F41305" w:rsidP="001264B9">
            <w:pPr>
              <w:pStyle w:val="aa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Личное обращение (карантин)</w:t>
            </w:r>
          </w:p>
        </w:tc>
        <w:tc>
          <w:tcPr>
            <w:tcW w:w="1842" w:type="dxa"/>
          </w:tcPr>
          <w:p w:rsidR="00F41305" w:rsidRPr="00D0180E" w:rsidRDefault="00F41305" w:rsidP="001264B9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680</w:t>
            </w:r>
          </w:p>
        </w:tc>
        <w:tc>
          <w:tcPr>
            <w:tcW w:w="1560" w:type="dxa"/>
          </w:tcPr>
          <w:p w:rsidR="00F41305" w:rsidRPr="00D0180E" w:rsidRDefault="00F41305" w:rsidP="001264B9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1666" w:type="dxa"/>
          </w:tcPr>
          <w:p w:rsidR="00F41305" w:rsidRPr="00A2337E" w:rsidRDefault="00F41305" w:rsidP="001264B9">
            <w:pPr>
              <w:pStyle w:val="aa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>- 657</w:t>
            </w:r>
          </w:p>
        </w:tc>
      </w:tr>
      <w:tr w:rsidR="00F41305" w:rsidRPr="00D0180E" w:rsidTr="001264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F41305" w:rsidRPr="00D0180E" w:rsidRDefault="00F41305" w:rsidP="001264B9">
            <w:pPr>
              <w:pStyle w:val="aa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842" w:type="dxa"/>
          </w:tcPr>
          <w:p w:rsidR="00F41305" w:rsidRPr="00D0180E" w:rsidRDefault="00F41305" w:rsidP="001264B9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1644</w:t>
            </w:r>
          </w:p>
        </w:tc>
        <w:tc>
          <w:tcPr>
            <w:tcW w:w="1560" w:type="dxa"/>
          </w:tcPr>
          <w:p w:rsidR="00F41305" w:rsidRPr="00D0180E" w:rsidRDefault="00F41305" w:rsidP="001264B9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0180E">
              <w:rPr>
                <w:rFonts w:cs="Times New Roman"/>
                <w:color w:val="000000" w:themeColor="text1"/>
                <w:sz w:val="28"/>
                <w:szCs w:val="28"/>
              </w:rPr>
              <w:t>3677</w:t>
            </w:r>
          </w:p>
        </w:tc>
        <w:tc>
          <w:tcPr>
            <w:tcW w:w="1666" w:type="dxa"/>
          </w:tcPr>
          <w:p w:rsidR="00F41305" w:rsidRPr="00D0180E" w:rsidRDefault="00F41305" w:rsidP="001264B9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F41305" w:rsidRDefault="00F41305" w:rsidP="00F41305">
      <w:pPr>
        <w:pStyle w:val="aa"/>
        <w:jc w:val="center"/>
        <w:rPr>
          <w:b/>
          <w:sz w:val="28"/>
          <w:szCs w:val="28"/>
        </w:rPr>
      </w:pPr>
    </w:p>
    <w:p w:rsidR="00F41305" w:rsidRPr="007908F0" w:rsidRDefault="00F41305" w:rsidP="00F41305">
      <w:pPr>
        <w:pStyle w:val="aa"/>
        <w:jc w:val="center"/>
        <w:rPr>
          <w:b/>
          <w:sz w:val="32"/>
          <w:szCs w:val="32"/>
        </w:rPr>
      </w:pPr>
      <w:r w:rsidRPr="007908F0">
        <w:rPr>
          <w:b/>
          <w:sz w:val="32"/>
          <w:szCs w:val="32"/>
        </w:rPr>
        <w:t>Предоставление региональных мер социальной поддержки</w:t>
      </w:r>
    </w:p>
    <w:p w:rsidR="00F41305" w:rsidRPr="007908F0" w:rsidRDefault="00F41305" w:rsidP="00F41305">
      <w:pPr>
        <w:pStyle w:val="aa"/>
        <w:jc w:val="both"/>
        <w:rPr>
          <w:sz w:val="32"/>
          <w:szCs w:val="32"/>
        </w:rPr>
      </w:pPr>
    </w:p>
    <w:p w:rsidR="00F41305" w:rsidRPr="00E86314" w:rsidRDefault="00F41305" w:rsidP="00F41305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С 1 января 2020 года установлена региональная социальная доплата к пенсии в Иркутской области. </w:t>
      </w:r>
      <w:proofErr w:type="gramStart"/>
      <w:r>
        <w:rPr>
          <w:sz w:val="28"/>
          <w:szCs w:val="28"/>
        </w:rPr>
        <w:t>Право на установление региональной социальной доплаты к пенсии имеет проживающее на территории Иркутской области лицо, не осуществляющее трудовую и (или) иную деятельность, в период которой оно подлежит обязательному пенсионному страхованию в соответствии с Федеральным законом от 15 декабря 2001 года № 167-ФЗ «Обязательном пенсионном страховании в Российской Федерации», пенсия которому установлена в соответствии с законодательством Российской Федерации.</w:t>
      </w:r>
      <w:proofErr w:type="gramEnd"/>
    </w:p>
    <w:p w:rsidR="00F41305" w:rsidRDefault="00F41305" w:rsidP="00F41305">
      <w:pPr>
        <w:pStyle w:val="aa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Региональная социальная доплата к пенсии устанавливается в таком размере, чтобы общая сумма материального обеспечения пенсионера в Иркутской области с учетом данной доплаты к пенсии достигла величины прожиточного минимума пенсионера в Иркутской области (10540 рублей).</w:t>
      </w:r>
    </w:p>
    <w:p w:rsidR="00F41305" w:rsidRDefault="00F41305" w:rsidP="00F41305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Численность лиц, которым фактически </w:t>
      </w:r>
      <w:proofErr w:type="gramStart"/>
      <w:r>
        <w:rPr>
          <w:sz w:val="28"/>
          <w:szCs w:val="28"/>
        </w:rPr>
        <w:t>предоставлена региональная социальная доплата к пенсии составляет</w:t>
      </w:r>
      <w:proofErr w:type="gramEnd"/>
      <w:r>
        <w:rPr>
          <w:sz w:val="28"/>
          <w:szCs w:val="28"/>
        </w:rPr>
        <w:t xml:space="preserve">  3248 получателей.</w:t>
      </w:r>
    </w:p>
    <w:p w:rsidR="00F41305" w:rsidRDefault="00F41305" w:rsidP="00F41305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>Осуществлялась выплата ежемесячной денежной выплаты на ребенка в возрасте от трёх до семи лет включительно семьям, в соответствии с Указом  Губернатора Иркутской области от 9 апреля 2020 года № 93-уг «Об установлении в Иркутской области ежемесячной денежной выплаты на ребенка в возрасте от трёх до семи лет включительно».</w:t>
      </w:r>
    </w:p>
    <w:p w:rsidR="00F41305" w:rsidRDefault="00F41305" w:rsidP="00F41305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>Решение о назначении (отказе) данной выплаты производилось на основании только заявления гражданина и ответов на запросы из</w:t>
      </w:r>
      <w:r w:rsidRPr="004443A3">
        <w:rPr>
          <w:sz w:val="28"/>
          <w:szCs w:val="28"/>
        </w:rPr>
        <w:t xml:space="preserve"> </w:t>
      </w:r>
      <w:r>
        <w:rPr>
          <w:sz w:val="28"/>
          <w:szCs w:val="28"/>
        </w:rPr>
        <w:t>межведомственных систем.</w:t>
      </w:r>
    </w:p>
    <w:p w:rsidR="00F41305" w:rsidRPr="005A097F" w:rsidRDefault="00F41305" w:rsidP="00F41305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 1 апреля 2021 года в законодательство внесены изменения, предусматривающие усиление адресности при определении права семьи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</w:p>
    <w:p w:rsidR="00F41305" w:rsidRDefault="00F41305" w:rsidP="00F41305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>ежемесячную выплату. В частности, установлены дополнительные критерии</w:t>
      </w:r>
    </w:p>
    <w:p w:rsidR="00F41305" w:rsidRDefault="00F41305" w:rsidP="00F41305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>нуждаемости помимо среднедушевого дохода семьи, в том числе имущественный критерий, критерий нуждаемости в зависимости от финансовых накоплений граждан, а также введено правило «нулевого дохода» и определены объективные условия наличия «нулевого дохода» у заявителя или членов его семьи.</w:t>
      </w:r>
    </w:p>
    <w:p w:rsidR="00F41305" w:rsidRDefault="00F41305" w:rsidP="00F41305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>В связи с изменениями, внесенными в Указ № 199, ежемесячная денежная выплата предоставляется в дифференцированных размерах:</w:t>
      </w:r>
    </w:p>
    <w:p w:rsidR="00F41305" w:rsidRDefault="00F41305" w:rsidP="00F41305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>50 процентов, 75 процентов и 100 процентов величины прожиточного минимума для детей, установленной в субъекте Российской Федерации на дату обращения за назначением ежемесячной денежной выплаты.</w:t>
      </w:r>
    </w:p>
    <w:p w:rsidR="00F41305" w:rsidRDefault="00F41305" w:rsidP="00F41305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>В 2021 году указанная выплата предоставлена на 1228 детей. Также  произведен перерасчет размера ежемесячной выплаты гражданам, которым она назначена, производился на основании соответствующего заявления, поданного ими после 1 апреля 2021 года.</w:t>
      </w:r>
    </w:p>
    <w:p w:rsidR="00F41305" w:rsidRDefault="00F41305" w:rsidP="00F41305">
      <w:pPr>
        <w:pStyle w:val="aa"/>
        <w:jc w:val="both"/>
        <w:rPr>
          <w:sz w:val="28"/>
          <w:szCs w:val="28"/>
        </w:rPr>
      </w:pPr>
    </w:p>
    <w:p w:rsidR="00F41305" w:rsidRDefault="00F41305" w:rsidP="00F41305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proofErr w:type="gramStart"/>
      <w:r>
        <w:rPr>
          <w:sz w:val="28"/>
          <w:szCs w:val="28"/>
        </w:rPr>
        <w:t>С 1 января 2021 года действует Закон Иркутской области от 24 ноября 2020 года № 101-ОЗ «О единовременной выплате в Иркутской области семьям при рождении первого ребенка» при наличии у родителя, обратившегося за ее получением, и ребенка гражданства Российской Федерации, а также среднедушевого дохода ниже двукратной величины прожиточного минимума, установленной в расчете на душу населения по району (местности), в котором (которой</w:t>
      </w:r>
      <w:proofErr w:type="gramEnd"/>
      <w:r>
        <w:rPr>
          <w:sz w:val="28"/>
          <w:szCs w:val="28"/>
        </w:rPr>
        <w:t>) проживает семья.</w:t>
      </w:r>
    </w:p>
    <w:p w:rsidR="00F41305" w:rsidRDefault="00F41305" w:rsidP="00F41305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>В 2021 году обратилось за указанной выплатой 37 граждан, на 23 ребенка  назначена данная выплата, на 14 детей отказано</w:t>
      </w:r>
      <w:r w:rsidRPr="00DE2A37">
        <w:rPr>
          <w:sz w:val="28"/>
          <w:szCs w:val="28"/>
        </w:rPr>
        <w:t xml:space="preserve"> </w:t>
      </w:r>
      <w:r>
        <w:rPr>
          <w:sz w:val="28"/>
          <w:szCs w:val="28"/>
        </w:rPr>
        <w:t>по причине отсутствия дохода.</w:t>
      </w:r>
    </w:p>
    <w:p w:rsidR="00F41305" w:rsidRPr="00DE2A37" w:rsidRDefault="00F41305" w:rsidP="00F41305">
      <w:pPr>
        <w:pStyle w:val="aa"/>
        <w:ind w:firstLine="708"/>
        <w:jc w:val="both"/>
        <w:rPr>
          <w:sz w:val="28"/>
          <w:szCs w:val="28"/>
        </w:rPr>
      </w:pPr>
      <w:r w:rsidRPr="00DE2A37">
        <w:rPr>
          <w:sz w:val="28"/>
          <w:szCs w:val="28"/>
        </w:rPr>
        <w:t xml:space="preserve">Предоставление ежегодной денежной выплаты для подготовки детей к школе  и информированию граждан района проводилась широкая разъяснительная работа, в период с 1 июня по 31 августа текущего года, через средства массовой информации, информация размещена в сообществе </w:t>
      </w:r>
      <w:r w:rsidRPr="00DE2A37">
        <w:rPr>
          <w:sz w:val="28"/>
          <w:szCs w:val="28"/>
          <w:lang w:val="en-US"/>
        </w:rPr>
        <w:t>Viber</w:t>
      </w:r>
      <w:r w:rsidRPr="00DE2A37">
        <w:rPr>
          <w:sz w:val="28"/>
          <w:szCs w:val="28"/>
        </w:rPr>
        <w:t>, а также на стендах муниципальных образований, в классных группах, созданных для информирования родителей.</w:t>
      </w:r>
    </w:p>
    <w:p w:rsidR="00F41305" w:rsidRDefault="00F41305" w:rsidP="00F41305">
      <w:pPr>
        <w:pStyle w:val="aa"/>
        <w:jc w:val="both"/>
        <w:rPr>
          <w:sz w:val="28"/>
          <w:szCs w:val="28"/>
        </w:rPr>
      </w:pPr>
      <w:r w:rsidRPr="00DE2A37">
        <w:rPr>
          <w:sz w:val="28"/>
          <w:szCs w:val="28"/>
        </w:rPr>
        <w:tab/>
        <w:t>Принято заявлений на предоставление вышеуказанной меры на 859 детей, отказано в предоставлении выплаты на 60 детей, в связи с превышением среднедушевого дохода.</w:t>
      </w:r>
    </w:p>
    <w:p w:rsidR="00F41305" w:rsidRDefault="00F41305" w:rsidP="00F41305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 xml:space="preserve">В Закон Иркутской области от 23 октября 2006 года № 63-оз «О социальной поддержке в Иркутской области семей, имеющих детей» (далее – Закон № 63-оз) внесены изменения, согласно которым с 1 сентября 2021 года при определении права семьи на предоставление мер социальной поддержки, установленных данным законом, среднедушевой доход семьи рассчитывается, исходя из величины прожиточного минимума,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End"/>
    </w:p>
    <w:p w:rsidR="00F41305" w:rsidRDefault="00F41305" w:rsidP="00F41305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>установленной в расчете на душу населения в целом по Иркутской области – для семей, проживающих (пребывающих) в иных местностях Иркутской области.</w:t>
      </w:r>
    </w:p>
    <w:p w:rsidR="00F41305" w:rsidRDefault="00F41305" w:rsidP="00F41305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55381">
        <w:rPr>
          <w:sz w:val="28"/>
          <w:szCs w:val="28"/>
        </w:rPr>
        <w:t xml:space="preserve">Обеспечение бесплатного питания для учащихся, посещающих муниципальные общеобразовательные организации, а также посещающих </w:t>
      </w:r>
    </w:p>
    <w:p w:rsidR="00F41305" w:rsidRPr="00655381" w:rsidRDefault="00F41305" w:rsidP="00F41305">
      <w:pPr>
        <w:pStyle w:val="aa"/>
        <w:jc w:val="both"/>
        <w:rPr>
          <w:sz w:val="28"/>
          <w:szCs w:val="28"/>
        </w:rPr>
      </w:pPr>
      <w:proofErr w:type="gramStart"/>
      <w:r w:rsidRPr="00655381">
        <w:rPr>
          <w:sz w:val="28"/>
          <w:szCs w:val="28"/>
        </w:rPr>
        <w:t>частные общеобразовательные организации, осуществляющие образовательную деятельность по имеющим государственную аккредитацию основным общеобразовательным программам, а при отсутствии в таких организациях организационного питания - предоставление набора продуктов питания</w:t>
      </w:r>
      <w:r>
        <w:rPr>
          <w:sz w:val="28"/>
          <w:szCs w:val="28"/>
        </w:rPr>
        <w:t>, данная МСП предоставляется на 1174 детей, из них: семьям имеющих трех и более детей – 547; малоимущим семьям – 627.</w:t>
      </w:r>
      <w:proofErr w:type="gramEnd"/>
    </w:p>
    <w:p w:rsidR="00F41305" w:rsidRPr="00E86314" w:rsidRDefault="00F41305" w:rsidP="00F41305">
      <w:pPr>
        <w:pStyle w:val="aa"/>
        <w:ind w:firstLine="708"/>
        <w:jc w:val="both"/>
        <w:rPr>
          <w:sz w:val="28"/>
          <w:szCs w:val="28"/>
        </w:rPr>
      </w:pPr>
      <w:r w:rsidRPr="00E86314">
        <w:rPr>
          <w:sz w:val="28"/>
          <w:szCs w:val="28"/>
        </w:rPr>
        <w:t xml:space="preserve">Единовременная социальная выплата на приобретение технических средств реабилитации в соответствии с индивидуальными программами реабилитации или </w:t>
      </w:r>
      <w:r w:rsidR="009F5A3C">
        <w:rPr>
          <w:sz w:val="28"/>
          <w:szCs w:val="28"/>
        </w:rPr>
        <w:t>ре</w:t>
      </w:r>
      <w:r w:rsidRPr="00E86314">
        <w:rPr>
          <w:sz w:val="28"/>
          <w:szCs w:val="28"/>
        </w:rPr>
        <w:t>абилитации инвалидов, не включенных в федеральный перечень реабилитационных мероприятий, технических средств реабилитации и услуг, обратились за данной выплатой – 4 гражданина, из них – 1 отказ по превышению дохода семьи.</w:t>
      </w:r>
    </w:p>
    <w:p w:rsidR="00F41305" w:rsidRDefault="00F41305" w:rsidP="00F41305">
      <w:pPr>
        <w:pStyle w:val="aa"/>
        <w:jc w:val="both"/>
        <w:rPr>
          <w:sz w:val="28"/>
          <w:szCs w:val="28"/>
        </w:rPr>
      </w:pPr>
      <w:r w:rsidRPr="00064AB1">
        <w:rPr>
          <w:b/>
          <w:sz w:val="28"/>
          <w:szCs w:val="28"/>
        </w:rPr>
        <w:tab/>
      </w:r>
      <w:r w:rsidRPr="00E86314">
        <w:rPr>
          <w:sz w:val="28"/>
          <w:szCs w:val="28"/>
        </w:rPr>
        <w:t>Произведена единовременная денежная выплата к юбилейным датам со дня рождения, за текущий период данную выплату получили 37 человек; из них: исполнилось 90 лет -28 чел; исполнилось  95 лет –6 чел; исполнилось 100 лет – 1 чел; исполнилось 101 год – 2 чел.</w:t>
      </w:r>
    </w:p>
    <w:p w:rsidR="00F41305" w:rsidRPr="00E86314" w:rsidRDefault="00F41305" w:rsidP="00F41305">
      <w:pPr>
        <w:pStyle w:val="aa"/>
        <w:jc w:val="both"/>
        <w:rPr>
          <w:sz w:val="28"/>
          <w:szCs w:val="28"/>
        </w:rPr>
      </w:pPr>
    </w:p>
    <w:p w:rsidR="00F41305" w:rsidRDefault="00F41305" w:rsidP="00F41305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На территории Иркутской области ежегодно за счет средств областного бюджета предоставляются новогодние подарки детям из числа детей-сирот, детям, оставшимся без попечения родителей, детям-инвалидам, ВИЧ-инфицированным детям в возрасте от 3 до 14 лет. Предоставление новогодних подарков другим категориям детей, в том числе детям из многодетных и малоимущих семей, а также одиноких родителей, не предусмотрено. Новогодними подарками в 2021 году обеспечены 300 детей за счет бюджета Иркутской области, за счет бюджета  муниципального образования и спонсоров – 6350 детей в возрасте от 3 –х до 18 лет включительно, в том числе из многодетных и малоимущих семей, а также одиноких родителей.</w:t>
      </w:r>
    </w:p>
    <w:p w:rsidR="00F41305" w:rsidRDefault="00F41305" w:rsidP="00F41305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Приоритетным направлением остается предоставление дополнительной меры социальной поддержки семей, имеющих детей, в виде областного материнского (семейного) капитала (дале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ОМ(С)К), установленной Законом Иркутской области от 03.11.2011 года № 101-оз «О дополнительной мере социальной поддержки семей, имеющих детей, в Иркутской области».</w:t>
      </w:r>
    </w:p>
    <w:p w:rsidR="00F41305" w:rsidRDefault="00F41305" w:rsidP="00F41305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>За 2021 год обратилось в учреждение с заявлением на меру социальной поддержки «Областной материнский (семейный) капитал» - 80 семей.</w:t>
      </w:r>
    </w:p>
    <w:p w:rsidR="00F41305" w:rsidRDefault="00F41305" w:rsidP="00F41305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>Внесены изменения в Закон Иркутской области «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 дополнительной</w:t>
      </w:r>
      <w:r w:rsidR="00C77DE4">
        <w:rPr>
          <w:sz w:val="28"/>
          <w:szCs w:val="28"/>
        </w:rPr>
        <w:t xml:space="preserve"> </w:t>
      </w:r>
    </w:p>
    <w:p w:rsidR="00F41305" w:rsidRDefault="00F41305" w:rsidP="00F41305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мере социальной поддержки семей, имеющих детей, в Иркутской области» в части направления средств (части средств) О</w:t>
      </w:r>
      <w:proofErr w:type="gramStart"/>
      <w:r>
        <w:rPr>
          <w:sz w:val="28"/>
          <w:szCs w:val="28"/>
        </w:rPr>
        <w:t>М(</w:t>
      </w:r>
      <w:proofErr w:type="gramEnd"/>
      <w:r>
        <w:rPr>
          <w:sz w:val="28"/>
          <w:szCs w:val="28"/>
        </w:rPr>
        <w:t xml:space="preserve">С)К на проведение ремонта жилого помещения, на приобретение земельного участка для индивидуального жилищного строительства, садоводства или огородничества. </w:t>
      </w:r>
    </w:p>
    <w:p w:rsidR="00F41305" w:rsidRDefault="00F41305" w:rsidP="00F41305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>Распорядились</w:t>
      </w:r>
      <w:r w:rsidRPr="0015311F"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средствами О</w:t>
      </w:r>
      <w:proofErr w:type="gramStart"/>
      <w:r>
        <w:rPr>
          <w:sz w:val="28"/>
          <w:szCs w:val="28"/>
        </w:rPr>
        <w:t>М(</w:t>
      </w:r>
      <w:proofErr w:type="gramEnd"/>
      <w:r>
        <w:rPr>
          <w:sz w:val="28"/>
          <w:szCs w:val="28"/>
        </w:rPr>
        <w:t>С)К - 182 семьи по следующим направлениям:</w:t>
      </w:r>
    </w:p>
    <w:p w:rsidR="00A87E81" w:rsidRDefault="00A87E81" w:rsidP="00A87E81">
      <w:pPr>
        <w:pStyle w:val="aa"/>
        <w:jc w:val="both"/>
        <w:rPr>
          <w:sz w:val="28"/>
          <w:szCs w:val="28"/>
        </w:rPr>
      </w:pPr>
    </w:p>
    <w:p w:rsidR="00A87E81" w:rsidRDefault="00A87E81" w:rsidP="00A87E81">
      <w:pPr>
        <w:pStyle w:val="aa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4F772DB" wp14:editId="43FE140D">
            <wp:extent cx="5928461" cy="2652365"/>
            <wp:effectExtent l="57150" t="38100" r="53340" b="7239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87E81" w:rsidRDefault="00A87E81" w:rsidP="00A87E81">
      <w:pPr>
        <w:pStyle w:val="aa"/>
        <w:jc w:val="both"/>
        <w:rPr>
          <w:sz w:val="28"/>
          <w:szCs w:val="28"/>
        </w:rPr>
      </w:pPr>
    </w:p>
    <w:p w:rsidR="00A87E81" w:rsidRDefault="00A87E81" w:rsidP="00A87E81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улучшение жилищных условий – 9 семей;</w:t>
      </w:r>
    </w:p>
    <w:p w:rsidR="00A87E81" w:rsidRDefault="00A87E81" w:rsidP="00A87E81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получение образования ребенком (детьми)  - 4 семьи;</w:t>
      </w:r>
    </w:p>
    <w:p w:rsidR="00A87E81" w:rsidRDefault="00A87E81" w:rsidP="00A87E81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получение ежегодной денежной выплаты – 148 семей;</w:t>
      </w:r>
    </w:p>
    <w:p w:rsidR="00A87E81" w:rsidRDefault="00A87E81" w:rsidP="00A87E81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проведение ремонта жилого помещения – 6 семей;</w:t>
      </w:r>
    </w:p>
    <w:p w:rsidR="00A87E81" w:rsidRDefault="00A87E81" w:rsidP="00A87E81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16388">
        <w:rPr>
          <w:sz w:val="28"/>
          <w:szCs w:val="28"/>
        </w:rPr>
        <w:t xml:space="preserve"> на оплату присмотра и ухода за детьми в дошкольных образовательных организациях</w:t>
      </w:r>
      <w:r>
        <w:rPr>
          <w:sz w:val="28"/>
          <w:szCs w:val="28"/>
        </w:rPr>
        <w:t xml:space="preserve"> – 15 семей.</w:t>
      </w:r>
    </w:p>
    <w:p w:rsidR="00A87E81" w:rsidRDefault="00A87E81" w:rsidP="00A87E81">
      <w:pPr>
        <w:pStyle w:val="aa"/>
        <w:jc w:val="both"/>
        <w:rPr>
          <w:sz w:val="28"/>
          <w:szCs w:val="28"/>
        </w:rPr>
      </w:pPr>
    </w:p>
    <w:p w:rsidR="00A87E81" w:rsidRPr="009E5224" w:rsidRDefault="00A87E81" w:rsidP="00A87E81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proofErr w:type="gramStart"/>
      <w:r>
        <w:rPr>
          <w:sz w:val="28"/>
          <w:szCs w:val="28"/>
        </w:rPr>
        <w:t>В соответствии со статьями 159-160 Жилищного Кодекса Российской Федерации (далее ЖК РФ) компенсация расходов на оплату жилых помещений и коммунальных услуг (далее ЖКУ, компенсация) и субсидий на оплату ЖКУ (далее – субсидия) предоставляется гражданам при отсутствии у них задолженности по оплате ЖКУ или заключении и (или) выполнении гражданами соглашений по ее погашению.</w:t>
      </w:r>
      <w:proofErr w:type="gramEnd"/>
    </w:p>
    <w:p w:rsidR="00A87E81" w:rsidRDefault="00A87E81" w:rsidP="00A87E81">
      <w:pPr>
        <w:pStyle w:val="aa"/>
        <w:jc w:val="both"/>
        <w:rPr>
          <w:sz w:val="28"/>
          <w:szCs w:val="28"/>
        </w:rPr>
      </w:pPr>
      <w:r w:rsidRPr="009E5224"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Численность получателей мер социальной поддержки, имеющих задолженность по оплате ЖКУ, составляет на 01.01.2022 года  -11% (всего</w:t>
      </w:r>
      <w:proofErr w:type="gramEnd"/>
    </w:p>
    <w:p w:rsidR="00A87E81" w:rsidRDefault="00A87E81" w:rsidP="00A87E81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получателей 4575 чел., из них с задолженностью 505 чел.).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87E81" w:rsidRDefault="00A87E81" w:rsidP="00A87E81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Федеральным законом от 28.11.2018 года № 442-ФЗ «О внесении изменений в статьи 159 и 160 Жилищного кодекса Российской Федерации» внесены изменения в ЖК РФ, предусматривающие, что компенсация и субсидии не предоставляются гражданам при наличии у них подтвержденной вступившим в законную силу решения суда непогашенной задолженности по оплате ЖКУ, которая образовалась за период не более чем за три года.</w:t>
      </w:r>
      <w:proofErr w:type="gramEnd"/>
      <w:r>
        <w:rPr>
          <w:sz w:val="28"/>
          <w:szCs w:val="28"/>
        </w:rPr>
        <w:t xml:space="preserve"> При этом устанавливается, что информация о наличии у граждан задолженности субъект получает из государственной информационной системы жилищно-коммунального хозяйства ГИС ЖКХ. Специалисты учреждения в </w:t>
      </w:r>
      <w:proofErr w:type="gramStart"/>
      <w:r>
        <w:rPr>
          <w:sz w:val="28"/>
          <w:szCs w:val="28"/>
        </w:rPr>
        <w:t>обязанности</w:t>
      </w:r>
      <w:proofErr w:type="gramEnd"/>
      <w:r>
        <w:rPr>
          <w:sz w:val="28"/>
          <w:szCs w:val="28"/>
        </w:rPr>
        <w:t xml:space="preserve"> которых входит назначения пособия зарегистрированы в государственной информационной системе жилищно-коммунального хозяйства.</w:t>
      </w:r>
    </w:p>
    <w:p w:rsidR="00A87E81" w:rsidRDefault="00A87E81" w:rsidP="00A87E81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Правительством Российской Федерации принято постановление «О внесении изменений в пункт 3 Постановления Правительства РФ от 16 октября 2020 года № 1697 и пункт 3 постановления Правительства РФ от 24 октября 2020 года № 1730», которым продлевается особый порядок установления инвалидности и определения степени утраты профессиональной трудоспособности в результате несчастных случаев на производстве и профессиональных заболеваний.</w:t>
      </w:r>
      <w:proofErr w:type="gramEnd"/>
    </w:p>
    <w:p w:rsidR="00A87E81" w:rsidRDefault="00A87E81" w:rsidP="00A87E81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АИС «Электронном социальном регистре населения Иркутской области» продлена на 6 месяцев мера социальной поддержки по оплате жилья и коммунальных услуг – 147 гражданам. Произведен расчет МСП по оплате топлива – 74 гражданам.</w:t>
      </w:r>
    </w:p>
    <w:p w:rsidR="00A87E81" w:rsidRPr="00A82F9D" w:rsidRDefault="00A87E81" w:rsidP="00A87E81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рамках взаимодействия с бюро </w:t>
      </w:r>
      <w:proofErr w:type="gramStart"/>
      <w:r>
        <w:rPr>
          <w:sz w:val="28"/>
          <w:szCs w:val="28"/>
        </w:rPr>
        <w:t>медико-социальной</w:t>
      </w:r>
      <w:proofErr w:type="gramEnd"/>
      <w:r>
        <w:rPr>
          <w:sz w:val="28"/>
          <w:szCs w:val="28"/>
        </w:rPr>
        <w:t xml:space="preserve"> экспертизы предоставляются сведения об установлении инвалидности или продления инвалидности гражданам, которым после получения информации производится назначение меры социальной поддержки по оплате жилья и коммунальных услуг без обращения граждан.</w:t>
      </w:r>
    </w:p>
    <w:p w:rsidR="00A87E81" w:rsidRPr="00DE2A37" w:rsidRDefault="00A87E81" w:rsidP="00A87E81">
      <w:pPr>
        <w:pStyle w:val="aa"/>
        <w:ind w:firstLine="708"/>
        <w:jc w:val="both"/>
        <w:rPr>
          <w:sz w:val="28"/>
          <w:szCs w:val="28"/>
        </w:rPr>
      </w:pPr>
      <w:r w:rsidRPr="00DE2A37">
        <w:rPr>
          <w:sz w:val="28"/>
          <w:szCs w:val="28"/>
        </w:rPr>
        <w:t>Важным направлением в 2021 году является оказание государственной социальной помощи  на основании социального контракта отдельным категориям граждан в Иркутской области, которые по независящим от них причинам имеют среднедушевой доход ниже величины прожиточного минимума.</w:t>
      </w:r>
    </w:p>
    <w:p w:rsidR="00A87E81" w:rsidRDefault="00A87E81" w:rsidP="00A87E81">
      <w:pPr>
        <w:pStyle w:val="aa"/>
        <w:jc w:val="both"/>
        <w:rPr>
          <w:sz w:val="28"/>
          <w:szCs w:val="28"/>
        </w:rPr>
      </w:pPr>
      <w:r w:rsidRPr="00DE2A37">
        <w:rPr>
          <w:sz w:val="28"/>
          <w:szCs w:val="28"/>
        </w:rPr>
        <w:tab/>
        <w:t>Целью оказания государственной социальной помощи на основании социального контракта является выход малоимущих граждан на более высокий уровень жизни за счет собственных активных действий для получения постоянных самостоятельных источников дохода в денежной форме, позволяющих преодолеть трудную жизненную ситуацию и улучшить материальное положение таких граждан (семьи граждан).</w:t>
      </w:r>
    </w:p>
    <w:p w:rsidR="00A87E81" w:rsidRDefault="00A87E81" w:rsidP="00A87E81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Продолжается работа по повышению уровня жизни населения посредством заключения с гражданами, попавшими в трудную жизненную ситуацию, социального контракта. Показателем результативности работы будет не количество заключенных социальных контрактов, а реальное</w:t>
      </w:r>
      <w:r w:rsidR="00C77DE4">
        <w:rPr>
          <w:sz w:val="28"/>
          <w:szCs w:val="28"/>
        </w:rPr>
        <w:t xml:space="preserve"> </w:t>
      </w:r>
    </w:p>
    <w:p w:rsidR="00A87E81" w:rsidRDefault="00A87E81" w:rsidP="00A87E81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>снижение бедности.</w:t>
      </w:r>
    </w:p>
    <w:p w:rsidR="00A87E81" w:rsidRPr="007908F0" w:rsidRDefault="00A87E81" w:rsidP="00A87E81">
      <w:pPr>
        <w:pStyle w:val="aa"/>
        <w:jc w:val="center"/>
        <w:rPr>
          <w:b/>
          <w:bCs/>
          <w:sz w:val="32"/>
          <w:szCs w:val="32"/>
        </w:rPr>
      </w:pPr>
      <w:r w:rsidRPr="007908F0">
        <w:rPr>
          <w:b/>
          <w:bCs/>
          <w:sz w:val="32"/>
          <w:szCs w:val="32"/>
        </w:rPr>
        <w:t>Общее исполнение мероприятий по направлениям использования социального контракта за 2021 год</w:t>
      </w:r>
    </w:p>
    <w:p w:rsidR="00A87E81" w:rsidRPr="00DE2A37" w:rsidRDefault="00A87E81" w:rsidP="00A87E81">
      <w:pPr>
        <w:pStyle w:val="aa"/>
        <w:jc w:val="center"/>
        <w:rPr>
          <w:sz w:val="28"/>
          <w:szCs w:val="28"/>
        </w:rPr>
      </w:pPr>
    </w:p>
    <w:tbl>
      <w:tblPr>
        <w:tblStyle w:val="1-1"/>
        <w:tblW w:w="9371" w:type="dxa"/>
        <w:tblLook w:val="0420" w:firstRow="1" w:lastRow="0" w:firstColumn="0" w:lastColumn="0" w:noHBand="0" w:noVBand="1"/>
      </w:tblPr>
      <w:tblGrid>
        <w:gridCol w:w="2871"/>
        <w:gridCol w:w="1793"/>
        <w:gridCol w:w="2373"/>
        <w:gridCol w:w="2334"/>
      </w:tblGrid>
      <w:tr w:rsidR="00A87E81" w:rsidRPr="0046071B" w:rsidTr="001264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31"/>
        </w:trPr>
        <w:tc>
          <w:tcPr>
            <w:tcW w:w="2872" w:type="dxa"/>
            <w:vMerge w:val="restart"/>
            <w:hideMark/>
          </w:tcPr>
          <w:p w:rsidR="00A87E81" w:rsidRPr="0046071B" w:rsidRDefault="00A87E81" w:rsidP="001264B9">
            <w:pPr>
              <w:jc w:val="center"/>
              <w:textAlignment w:val="center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46071B">
              <w:rPr>
                <w:rFonts w:cs="Times New Roman"/>
                <w:color w:val="5E2D37"/>
                <w:kern w:val="24"/>
                <w:sz w:val="28"/>
                <w:szCs w:val="28"/>
                <w:lang w:eastAsia="ru-RU"/>
              </w:rPr>
              <w:t>Направления реализации социальных контрактов</w:t>
            </w:r>
          </w:p>
        </w:tc>
        <w:tc>
          <w:tcPr>
            <w:tcW w:w="6499" w:type="dxa"/>
            <w:gridSpan w:val="3"/>
            <w:hideMark/>
          </w:tcPr>
          <w:p w:rsidR="00A87E81" w:rsidRPr="0046071B" w:rsidRDefault="00A87E81" w:rsidP="001264B9">
            <w:pPr>
              <w:jc w:val="center"/>
              <w:textAlignment w:val="center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46071B">
              <w:rPr>
                <w:rFonts w:cs="Times New Roman"/>
                <w:color w:val="5E2D37"/>
                <w:kern w:val="24"/>
                <w:sz w:val="28"/>
                <w:szCs w:val="28"/>
                <w:lang w:eastAsia="ru-RU"/>
              </w:rPr>
              <w:t>Количество получателей, человек</w:t>
            </w:r>
          </w:p>
        </w:tc>
      </w:tr>
      <w:tr w:rsidR="00A87E81" w:rsidRPr="0046071B" w:rsidTr="00126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5"/>
        </w:trPr>
        <w:tc>
          <w:tcPr>
            <w:tcW w:w="2872" w:type="dxa"/>
            <w:vMerge/>
            <w:hideMark/>
          </w:tcPr>
          <w:p w:rsidR="00A87E81" w:rsidRPr="0046071B" w:rsidRDefault="00A87E81" w:rsidP="001264B9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821" w:type="dxa"/>
            <w:hideMark/>
          </w:tcPr>
          <w:p w:rsidR="00A87E81" w:rsidRPr="0046071B" w:rsidRDefault="00A87E81" w:rsidP="001264B9">
            <w:pPr>
              <w:jc w:val="center"/>
              <w:textAlignment w:val="center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46071B">
              <w:rPr>
                <w:rFonts w:cs="Times New Roman"/>
                <w:bCs/>
                <w:color w:val="5E2D37"/>
                <w:kern w:val="24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2315" w:type="dxa"/>
            <w:hideMark/>
          </w:tcPr>
          <w:p w:rsidR="00A87E81" w:rsidRPr="0046071B" w:rsidRDefault="00A87E81" w:rsidP="001264B9">
            <w:pPr>
              <w:jc w:val="center"/>
              <w:textAlignment w:val="center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46071B">
              <w:rPr>
                <w:rFonts w:cs="Times New Roman"/>
                <w:bCs/>
                <w:color w:val="5E2D37"/>
                <w:kern w:val="24"/>
                <w:sz w:val="28"/>
                <w:szCs w:val="28"/>
                <w:lang w:eastAsia="ru-RU"/>
              </w:rPr>
              <w:t>факт</w:t>
            </w:r>
          </w:p>
        </w:tc>
        <w:tc>
          <w:tcPr>
            <w:tcW w:w="2363" w:type="dxa"/>
            <w:hideMark/>
          </w:tcPr>
          <w:p w:rsidR="00A87E81" w:rsidRDefault="00A87E81" w:rsidP="001264B9">
            <w:pPr>
              <w:jc w:val="center"/>
              <w:textAlignment w:val="center"/>
              <w:rPr>
                <w:rFonts w:cs="Times New Roman"/>
                <w:bCs/>
                <w:color w:val="5E2D37"/>
                <w:kern w:val="24"/>
                <w:sz w:val="28"/>
                <w:szCs w:val="28"/>
                <w:lang w:eastAsia="ru-RU"/>
              </w:rPr>
            </w:pPr>
            <w:r w:rsidRPr="0046071B">
              <w:rPr>
                <w:rFonts w:cs="Times New Roman"/>
                <w:bCs/>
                <w:color w:val="5E2D37"/>
                <w:kern w:val="24"/>
                <w:sz w:val="28"/>
                <w:szCs w:val="28"/>
                <w:lang w:eastAsia="ru-RU"/>
              </w:rPr>
              <w:t>Средства для выплаты</w:t>
            </w:r>
            <w:r>
              <w:rPr>
                <w:rFonts w:cs="Times New Roman"/>
                <w:bCs/>
                <w:color w:val="5E2D37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:rsidR="00A87E81" w:rsidRPr="0046071B" w:rsidRDefault="00A87E81" w:rsidP="001264B9">
            <w:pPr>
              <w:jc w:val="center"/>
              <w:textAlignment w:val="center"/>
              <w:rPr>
                <w:rFonts w:ascii="Arial" w:hAnsi="Arial" w:cs="Arial"/>
                <w:sz w:val="28"/>
                <w:szCs w:val="28"/>
                <w:lang w:eastAsia="ru-RU"/>
              </w:rPr>
            </w:pPr>
            <w:r>
              <w:rPr>
                <w:rFonts w:cs="Times New Roman"/>
                <w:bCs/>
                <w:color w:val="5E2D37"/>
                <w:kern w:val="24"/>
                <w:sz w:val="28"/>
                <w:szCs w:val="28"/>
                <w:lang w:eastAsia="ru-RU"/>
              </w:rPr>
              <w:t>тыс. руб.</w:t>
            </w:r>
          </w:p>
        </w:tc>
      </w:tr>
      <w:tr w:rsidR="00A87E81" w:rsidRPr="0046071B" w:rsidTr="001264B9">
        <w:trPr>
          <w:trHeight w:val="716"/>
        </w:trPr>
        <w:tc>
          <w:tcPr>
            <w:tcW w:w="2872" w:type="dxa"/>
            <w:hideMark/>
          </w:tcPr>
          <w:p w:rsidR="00A87E81" w:rsidRPr="0046071B" w:rsidRDefault="00A87E81" w:rsidP="001264B9">
            <w:pPr>
              <w:jc w:val="center"/>
              <w:textAlignment w:val="center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46071B">
              <w:rPr>
                <w:rFonts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ведение личного подсобного хозяйства</w:t>
            </w:r>
          </w:p>
        </w:tc>
        <w:tc>
          <w:tcPr>
            <w:tcW w:w="1821" w:type="dxa"/>
            <w:hideMark/>
          </w:tcPr>
          <w:p w:rsidR="00A87E81" w:rsidRPr="0046071B" w:rsidRDefault="00A87E81" w:rsidP="001264B9">
            <w:pPr>
              <w:jc w:val="center"/>
              <w:textAlignment w:val="center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46071B">
              <w:rPr>
                <w:rFonts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2315" w:type="dxa"/>
            <w:hideMark/>
          </w:tcPr>
          <w:p w:rsidR="00A87E81" w:rsidRPr="0046071B" w:rsidRDefault="00A87E81" w:rsidP="001264B9">
            <w:pPr>
              <w:jc w:val="center"/>
              <w:textAlignment w:val="center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46071B">
              <w:rPr>
                <w:rFonts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49(в т. ч. Зарегистрировано</w:t>
            </w:r>
            <w:r>
              <w:rPr>
                <w:rFonts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в налоговом органе</w:t>
            </w:r>
            <w:r w:rsidRPr="0046071B">
              <w:rPr>
                <w:rFonts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4</w:t>
            </w:r>
            <w:r>
              <w:rPr>
                <w:rFonts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9</w:t>
            </w:r>
            <w:r w:rsidRPr="0046071B">
              <w:rPr>
                <w:rFonts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100</w:t>
            </w:r>
            <w:r w:rsidRPr="0046071B">
              <w:rPr>
                <w:rFonts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%))</w:t>
            </w:r>
          </w:p>
        </w:tc>
        <w:tc>
          <w:tcPr>
            <w:tcW w:w="2363" w:type="dxa"/>
            <w:hideMark/>
          </w:tcPr>
          <w:p w:rsidR="00A87E81" w:rsidRPr="0046071B" w:rsidRDefault="00A87E81" w:rsidP="001264B9">
            <w:pPr>
              <w:jc w:val="center"/>
              <w:textAlignment w:val="center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46071B">
              <w:rPr>
                <w:rFonts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4900,0</w:t>
            </w:r>
          </w:p>
        </w:tc>
      </w:tr>
      <w:tr w:rsidR="00A87E81" w:rsidRPr="0046071B" w:rsidTr="00126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tcW w:w="2872" w:type="dxa"/>
            <w:hideMark/>
          </w:tcPr>
          <w:p w:rsidR="00A87E81" w:rsidRPr="0046071B" w:rsidRDefault="00A87E81" w:rsidP="001264B9">
            <w:pPr>
              <w:jc w:val="center"/>
              <w:textAlignment w:val="center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46071B">
              <w:rPr>
                <w:rFonts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поиск работы, проф. обучение</w:t>
            </w:r>
          </w:p>
        </w:tc>
        <w:tc>
          <w:tcPr>
            <w:tcW w:w="1821" w:type="dxa"/>
            <w:hideMark/>
          </w:tcPr>
          <w:p w:rsidR="00A87E81" w:rsidRPr="0046071B" w:rsidRDefault="00A87E81" w:rsidP="001264B9">
            <w:pPr>
              <w:jc w:val="center"/>
              <w:textAlignment w:val="center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46071B">
              <w:rPr>
                <w:rFonts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315" w:type="dxa"/>
            <w:hideMark/>
          </w:tcPr>
          <w:p w:rsidR="00A87E81" w:rsidRPr="0046071B" w:rsidRDefault="00A87E81" w:rsidP="001264B9">
            <w:pPr>
              <w:jc w:val="center"/>
              <w:textAlignment w:val="center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46071B">
              <w:rPr>
                <w:rFonts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363" w:type="dxa"/>
            <w:hideMark/>
          </w:tcPr>
          <w:p w:rsidR="00A87E81" w:rsidRPr="0046071B" w:rsidRDefault="00A87E81" w:rsidP="001264B9">
            <w:pPr>
              <w:jc w:val="center"/>
              <w:textAlignment w:val="center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46071B">
              <w:rPr>
                <w:rFonts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 1197,8</w:t>
            </w:r>
          </w:p>
        </w:tc>
      </w:tr>
      <w:tr w:rsidR="00A87E81" w:rsidRPr="0046071B" w:rsidTr="001264B9">
        <w:trPr>
          <w:trHeight w:val="1051"/>
        </w:trPr>
        <w:tc>
          <w:tcPr>
            <w:tcW w:w="2872" w:type="dxa"/>
            <w:hideMark/>
          </w:tcPr>
          <w:p w:rsidR="00A87E81" w:rsidRPr="0046071B" w:rsidRDefault="00A87E81" w:rsidP="001264B9">
            <w:pPr>
              <w:jc w:val="center"/>
              <w:textAlignment w:val="center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46071B">
              <w:rPr>
                <w:rFonts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индивидуальная предпринимательская деятельность</w:t>
            </w:r>
          </w:p>
        </w:tc>
        <w:tc>
          <w:tcPr>
            <w:tcW w:w="1821" w:type="dxa"/>
            <w:hideMark/>
          </w:tcPr>
          <w:p w:rsidR="00A87E81" w:rsidRPr="0046071B" w:rsidRDefault="00A87E81" w:rsidP="001264B9">
            <w:pPr>
              <w:jc w:val="center"/>
              <w:textAlignment w:val="center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46071B">
              <w:rPr>
                <w:rFonts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2315" w:type="dxa"/>
            <w:hideMark/>
          </w:tcPr>
          <w:p w:rsidR="00A87E81" w:rsidRPr="0046071B" w:rsidRDefault="00A87E81" w:rsidP="001264B9">
            <w:pPr>
              <w:jc w:val="center"/>
              <w:textAlignment w:val="center"/>
              <w:rPr>
                <w:rFonts w:ascii="Arial" w:hAnsi="Arial" w:cs="Arial"/>
                <w:sz w:val="28"/>
                <w:szCs w:val="28"/>
                <w:lang w:eastAsia="ru-RU"/>
              </w:rPr>
            </w:pPr>
            <w:proofErr w:type="gramStart"/>
            <w:r w:rsidRPr="0046071B">
              <w:rPr>
                <w:rFonts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46(в т. ч. Зарегистрировано</w:t>
            </w:r>
            <w:r>
              <w:rPr>
                <w:rFonts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в налоговом органе</w:t>
            </w:r>
            <w:r w:rsidRPr="0046071B">
              <w:rPr>
                <w:rFonts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46 (100%)</w:t>
            </w:r>
            <w:proofErr w:type="gramEnd"/>
          </w:p>
        </w:tc>
        <w:tc>
          <w:tcPr>
            <w:tcW w:w="2363" w:type="dxa"/>
            <w:hideMark/>
          </w:tcPr>
          <w:p w:rsidR="00A87E81" w:rsidRPr="0046071B" w:rsidRDefault="00A87E81" w:rsidP="001264B9">
            <w:pPr>
              <w:jc w:val="center"/>
              <w:textAlignment w:val="center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46071B">
              <w:rPr>
                <w:rFonts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11498,0</w:t>
            </w:r>
          </w:p>
        </w:tc>
      </w:tr>
      <w:tr w:rsidR="00A87E81" w:rsidRPr="0046071B" w:rsidTr="00126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tcW w:w="2872" w:type="dxa"/>
            <w:hideMark/>
          </w:tcPr>
          <w:p w:rsidR="00A87E81" w:rsidRPr="0046071B" w:rsidRDefault="00A87E81" w:rsidP="001264B9">
            <w:pPr>
              <w:jc w:val="center"/>
              <w:textAlignment w:val="center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46071B">
              <w:rPr>
                <w:rFonts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иные мероприятия</w:t>
            </w:r>
          </w:p>
        </w:tc>
        <w:tc>
          <w:tcPr>
            <w:tcW w:w="1821" w:type="dxa"/>
            <w:hideMark/>
          </w:tcPr>
          <w:p w:rsidR="00A87E81" w:rsidRPr="0046071B" w:rsidRDefault="00A87E81" w:rsidP="001264B9">
            <w:pPr>
              <w:jc w:val="center"/>
              <w:textAlignment w:val="center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46071B">
              <w:rPr>
                <w:rFonts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315" w:type="dxa"/>
            <w:hideMark/>
          </w:tcPr>
          <w:p w:rsidR="00A87E81" w:rsidRPr="0046071B" w:rsidRDefault="00A87E81" w:rsidP="001264B9">
            <w:pPr>
              <w:jc w:val="center"/>
              <w:textAlignment w:val="center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46071B">
              <w:rPr>
                <w:rFonts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363" w:type="dxa"/>
            <w:hideMark/>
          </w:tcPr>
          <w:p w:rsidR="00A87E81" w:rsidRPr="0046071B" w:rsidRDefault="00A87E81" w:rsidP="001264B9">
            <w:pPr>
              <w:jc w:val="center"/>
              <w:textAlignment w:val="center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46071B">
              <w:rPr>
                <w:rFonts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1249,2</w:t>
            </w:r>
          </w:p>
        </w:tc>
      </w:tr>
      <w:tr w:rsidR="00A87E81" w:rsidRPr="0046071B" w:rsidTr="001264B9">
        <w:trPr>
          <w:trHeight w:val="404"/>
        </w:trPr>
        <w:tc>
          <w:tcPr>
            <w:tcW w:w="2872" w:type="dxa"/>
            <w:hideMark/>
          </w:tcPr>
          <w:p w:rsidR="00A87E81" w:rsidRPr="0046071B" w:rsidRDefault="00A87E81" w:rsidP="001264B9">
            <w:pPr>
              <w:textAlignment w:val="center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46071B">
              <w:rPr>
                <w:rFonts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821" w:type="dxa"/>
            <w:hideMark/>
          </w:tcPr>
          <w:p w:rsidR="00A87E81" w:rsidRPr="0046071B" w:rsidRDefault="00A87E81" w:rsidP="001264B9">
            <w:pPr>
              <w:jc w:val="center"/>
              <w:textAlignment w:val="center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46071B">
              <w:rPr>
                <w:rFonts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133</w:t>
            </w:r>
          </w:p>
        </w:tc>
        <w:tc>
          <w:tcPr>
            <w:tcW w:w="2315" w:type="dxa"/>
            <w:hideMark/>
          </w:tcPr>
          <w:p w:rsidR="00A87E81" w:rsidRPr="0046071B" w:rsidRDefault="00A87E81" w:rsidP="001264B9">
            <w:pPr>
              <w:jc w:val="center"/>
              <w:textAlignment w:val="center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46071B">
              <w:rPr>
                <w:rFonts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133</w:t>
            </w:r>
          </w:p>
        </w:tc>
        <w:tc>
          <w:tcPr>
            <w:tcW w:w="2363" w:type="dxa"/>
            <w:hideMark/>
          </w:tcPr>
          <w:p w:rsidR="00A87E81" w:rsidRPr="0046071B" w:rsidRDefault="00A87E81" w:rsidP="001264B9">
            <w:pPr>
              <w:jc w:val="center"/>
              <w:textAlignment w:val="center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46071B">
              <w:rPr>
                <w:rFonts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18845,0</w:t>
            </w:r>
          </w:p>
        </w:tc>
      </w:tr>
    </w:tbl>
    <w:p w:rsidR="00A87E81" w:rsidRDefault="00A87E81" w:rsidP="00A87E81">
      <w:pPr>
        <w:pStyle w:val="aa"/>
        <w:jc w:val="both"/>
        <w:rPr>
          <w:sz w:val="28"/>
          <w:szCs w:val="28"/>
        </w:rPr>
      </w:pPr>
    </w:p>
    <w:p w:rsidR="00A87E81" w:rsidRPr="00A124C0" w:rsidRDefault="00A87E81" w:rsidP="00A87E81">
      <w:pPr>
        <w:pStyle w:val="aa"/>
        <w:jc w:val="center"/>
        <w:rPr>
          <w:sz w:val="28"/>
          <w:szCs w:val="28"/>
        </w:rPr>
      </w:pPr>
      <w:r w:rsidRPr="00A124C0">
        <w:rPr>
          <w:bCs/>
          <w:sz w:val="28"/>
          <w:szCs w:val="28"/>
        </w:rPr>
        <w:t>Направление предпринимательской деятельности граждан</w:t>
      </w:r>
    </w:p>
    <w:p w:rsidR="00A87E81" w:rsidRPr="0046071B" w:rsidRDefault="00A87E81" w:rsidP="00A87E81">
      <w:pPr>
        <w:pStyle w:val="aa"/>
        <w:numPr>
          <w:ilvl w:val="0"/>
          <w:numId w:val="33"/>
        </w:numPr>
        <w:jc w:val="both"/>
        <w:rPr>
          <w:sz w:val="28"/>
          <w:szCs w:val="28"/>
        </w:rPr>
      </w:pPr>
      <w:r w:rsidRPr="0046071B">
        <w:rPr>
          <w:sz w:val="28"/>
          <w:szCs w:val="28"/>
        </w:rPr>
        <w:t>Изготовление изделий из шоколада</w:t>
      </w:r>
    </w:p>
    <w:p w:rsidR="00A87E81" w:rsidRPr="0046071B" w:rsidRDefault="00A87E81" w:rsidP="00A87E81">
      <w:pPr>
        <w:pStyle w:val="aa"/>
        <w:numPr>
          <w:ilvl w:val="0"/>
          <w:numId w:val="33"/>
        </w:numPr>
        <w:jc w:val="both"/>
        <w:rPr>
          <w:sz w:val="28"/>
          <w:szCs w:val="28"/>
        </w:rPr>
      </w:pPr>
      <w:r w:rsidRPr="0046071B">
        <w:rPr>
          <w:sz w:val="28"/>
          <w:szCs w:val="28"/>
        </w:rPr>
        <w:t>Салон красоты</w:t>
      </w:r>
    </w:p>
    <w:p w:rsidR="00A87E81" w:rsidRPr="0046071B" w:rsidRDefault="00A87E81" w:rsidP="00A87E81">
      <w:pPr>
        <w:pStyle w:val="aa"/>
        <w:numPr>
          <w:ilvl w:val="0"/>
          <w:numId w:val="33"/>
        </w:numPr>
        <w:jc w:val="both"/>
        <w:rPr>
          <w:sz w:val="28"/>
          <w:szCs w:val="28"/>
        </w:rPr>
      </w:pPr>
      <w:r w:rsidRPr="0046071B">
        <w:rPr>
          <w:sz w:val="28"/>
          <w:szCs w:val="28"/>
        </w:rPr>
        <w:t>Кузнечное дело (ковка металлических изделий)</w:t>
      </w:r>
    </w:p>
    <w:p w:rsidR="00A87E81" w:rsidRPr="0046071B" w:rsidRDefault="00A87E81" w:rsidP="00A87E81">
      <w:pPr>
        <w:pStyle w:val="aa"/>
        <w:numPr>
          <w:ilvl w:val="0"/>
          <w:numId w:val="33"/>
        </w:numPr>
        <w:jc w:val="both"/>
        <w:rPr>
          <w:sz w:val="28"/>
          <w:szCs w:val="28"/>
        </w:rPr>
      </w:pPr>
      <w:r w:rsidRPr="0046071B">
        <w:rPr>
          <w:sz w:val="28"/>
          <w:szCs w:val="28"/>
        </w:rPr>
        <w:t>Шиномонтажная мастерская</w:t>
      </w:r>
    </w:p>
    <w:p w:rsidR="00A87E81" w:rsidRPr="00DE2A37" w:rsidRDefault="00A87E81" w:rsidP="00A87E81">
      <w:pPr>
        <w:pStyle w:val="aa"/>
        <w:numPr>
          <w:ilvl w:val="0"/>
          <w:numId w:val="33"/>
        </w:numPr>
        <w:jc w:val="both"/>
        <w:rPr>
          <w:sz w:val="28"/>
          <w:szCs w:val="28"/>
        </w:rPr>
      </w:pPr>
      <w:r w:rsidRPr="0046071B">
        <w:rPr>
          <w:sz w:val="28"/>
          <w:szCs w:val="28"/>
        </w:rPr>
        <w:t>Перевозка пассажиров (такси)</w:t>
      </w:r>
    </w:p>
    <w:p w:rsidR="00A87E81" w:rsidRPr="00DE2A37" w:rsidRDefault="00A87E81" w:rsidP="00A87E81">
      <w:pPr>
        <w:pStyle w:val="aa"/>
        <w:numPr>
          <w:ilvl w:val="0"/>
          <w:numId w:val="33"/>
        </w:numPr>
        <w:jc w:val="both"/>
        <w:rPr>
          <w:sz w:val="28"/>
          <w:szCs w:val="28"/>
        </w:rPr>
      </w:pPr>
      <w:r w:rsidRPr="0046071B">
        <w:rPr>
          <w:sz w:val="28"/>
          <w:szCs w:val="28"/>
        </w:rPr>
        <w:t xml:space="preserve">Изготовление </w:t>
      </w:r>
      <w:proofErr w:type="gramStart"/>
      <w:r w:rsidRPr="0046071B">
        <w:rPr>
          <w:sz w:val="28"/>
          <w:szCs w:val="28"/>
        </w:rPr>
        <w:t>топливных</w:t>
      </w:r>
      <w:proofErr w:type="gramEnd"/>
      <w:r w:rsidRPr="0046071B">
        <w:rPr>
          <w:sz w:val="28"/>
          <w:szCs w:val="28"/>
        </w:rPr>
        <w:t xml:space="preserve"> </w:t>
      </w:r>
      <w:proofErr w:type="spellStart"/>
      <w:r w:rsidRPr="0046071B">
        <w:rPr>
          <w:sz w:val="28"/>
          <w:szCs w:val="28"/>
        </w:rPr>
        <w:t>пеллетов</w:t>
      </w:r>
      <w:proofErr w:type="spellEnd"/>
    </w:p>
    <w:p w:rsidR="00A87E81" w:rsidRPr="0046071B" w:rsidRDefault="00A87E81" w:rsidP="00A87E81">
      <w:pPr>
        <w:pStyle w:val="aa"/>
        <w:numPr>
          <w:ilvl w:val="0"/>
          <w:numId w:val="33"/>
        </w:numPr>
        <w:jc w:val="both"/>
        <w:rPr>
          <w:sz w:val="28"/>
          <w:szCs w:val="28"/>
        </w:rPr>
      </w:pPr>
      <w:r w:rsidRPr="0046071B">
        <w:rPr>
          <w:sz w:val="28"/>
          <w:szCs w:val="28"/>
        </w:rPr>
        <w:t>Строительные и отделочные работы</w:t>
      </w:r>
    </w:p>
    <w:p w:rsidR="00A87E81" w:rsidRPr="0046071B" w:rsidRDefault="00A87E81" w:rsidP="00A87E81">
      <w:pPr>
        <w:pStyle w:val="aa"/>
        <w:numPr>
          <w:ilvl w:val="0"/>
          <w:numId w:val="33"/>
        </w:numPr>
        <w:jc w:val="both"/>
        <w:rPr>
          <w:sz w:val="28"/>
          <w:szCs w:val="28"/>
        </w:rPr>
      </w:pPr>
      <w:r w:rsidRPr="0046071B">
        <w:rPr>
          <w:sz w:val="28"/>
          <w:szCs w:val="28"/>
        </w:rPr>
        <w:t>Обслуживание ПК и контрольно-кассовой техники</w:t>
      </w:r>
    </w:p>
    <w:p w:rsidR="00A87E81" w:rsidRPr="0046071B" w:rsidRDefault="00A87E81" w:rsidP="00A87E81">
      <w:pPr>
        <w:pStyle w:val="aa"/>
        <w:numPr>
          <w:ilvl w:val="0"/>
          <w:numId w:val="33"/>
        </w:numPr>
        <w:jc w:val="both"/>
        <w:rPr>
          <w:sz w:val="28"/>
          <w:szCs w:val="28"/>
        </w:rPr>
      </w:pPr>
      <w:r w:rsidRPr="0046071B">
        <w:rPr>
          <w:sz w:val="28"/>
          <w:szCs w:val="28"/>
        </w:rPr>
        <w:t>Машинная вязка изделий</w:t>
      </w:r>
    </w:p>
    <w:p w:rsidR="00A87E81" w:rsidRPr="00DE2A37" w:rsidRDefault="00A87E81" w:rsidP="00A87E81">
      <w:pPr>
        <w:pStyle w:val="aa"/>
        <w:jc w:val="both"/>
        <w:rPr>
          <w:sz w:val="28"/>
          <w:szCs w:val="28"/>
        </w:rPr>
      </w:pPr>
    </w:p>
    <w:p w:rsidR="00A87E81" w:rsidRPr="00DE2A37" w:rsidRDefault="00A87E81" w:rsidP="00A87E81">
      <w:pPr>
        <w:pStyle w:val="aa"/>
        <w:jc w:val="center"/>
        <w:rPr>
          <w:sz w:val="28"/>
          <w:szCs w:val="28"/>
        </w:rPr>
      </w:pPr>
      <w:r w:rsidRPr="00DE2A37">
        <w:rPr>
          <w:bCs/>
          <w:sz w:val="28"/>
          <w:szCs w:val="28"/>
        </w:rPr>
        <w:t>Реализация мероприятия  развитие ЛПХ</w:t>
      </w:r>
    </w:p>
    <w:p w:rsidR="00A87E81" w:rsidRPr="0046071B" w:rsidRDefault="00A87E81" w:rsidP="00A87E81">
      <w:pPr>
        <w:pStyle w:val="aa"/>
        <w:numPr>
          <w:ilvl w:val="0"/>
          <w:numId w:val="34"/>
        </w:numPr>
        <w:jc w:val="both"/>
        <w:rPr>
          <w:sz w:val="28"/>
          <w:szCs w:val="28"/>
        </w:rPr>
      </w:pPr>
      <w:r w:rsidRPr="0046071B">
        <w:rPr>
          <w:sz w:val="28"/>
          <w:szCs w:val="28"/>
        </w:rPr>
        <w:t>Приобретение /разведение птицы, скота</w:t>
      </w:r>
    </w:p>
    <w:p w:rsidR="00A87E81" w:rsidRPr="0046071B" w:rsidRDefault="00A87E81" w:rsidP="00A87E81">
      <w:pPr>
        <w:pStyle w:val="aa"/>
        <w:numPr>
          <w:ilvl w:val="0"/>
          <w:numId w:val="34"/>
        </w:numPr>
        <w:jc w:val="both"/>
        <w:rPr>
          <w:sz w:val="28"/>
          <w:szCs w:val="28"/>
        </w:rPr>
      </w:pPr>
      <w:r w:rsidRPr="0046071B">
        <w:rPr>
          <w:sz w:val="28"/>
          <w:szCs w:val="28"/>
        </w:rPr>
        <w:t>Переработка молока</w:t>
      </w:r>
    </w:p>
    <w:p w:rsidR="00A87E81" w:rsidRDefault="00A87E81" w:rsidP="00A87E81">
      <w:pPr>
        <w:pStyle w:val="aa"/>
        <w:numPr>
          <w:ilvl w:val="0"/>
          <w:numId w:val="34"/>
        </w:numPr>
        <w:jc w:val="both"/>
        <w:rPr>
          <w:sz w:val="28"/>
          <w:szCs w:val="28"/>
        </w:rPr>
      </w:pPr>
      <w:r w:rsidRPr="0046071B">
        <w:rPr>
          <w:sz w:val="28"/>
          <w:szCs w:val="28"/>
        </w:rPr>
        <w:t>Животноводство и реализация  мяса</w:t>
      </w:r>
    </w:p>
    <w:p w:rsidR="00A87E81" w:rsidRPr="0046071B" w:rsidRDefault="00A87E81" w:rsidP="00A87E81">
      <w:pPr>
        <w:pStyle w:val="aa"/>
        <w:ind w:left="9204"/>
        <w:jc w:val="both"/>
        <w:rPr>
          <w:sz w:val="28"/>
          <w:szCs w:val="28"/>
        </w:rPr>
      </w:pPr>
    </w:p>
    <w:p w:rsidR="00A87E81" w:rsidRPr="001B1956" w:rsidRDefault="00A87E81" w:rsidP="00A87E81">
      <w:pPr>
        <w:pStyle w:val="aa"/>
        <w:numPr>
          <w:ilvl w:val="0"/>
          <w:numId w:val="34"/>
        </w:numPr>
        <w:jc w:val="both"/>
        <w:rPr>
          <w:sz w:val="28"/>
          <w:szCs w:val="28"/>
        </w:rPr>
      </w:pPr>
      <w:r w:rsidRPr="0046071B">
        <w:rPr>
          <w:sz w:val="28"/>
          <w:szCs w:val="28"/>
        </w:rPr>
        <w:t>Проведение ремонта объектов содержания с/х животных</w:t>
      </w:r>
    </w:p>
    <w:p w:rsidR="00A87E81" w:rsidRPr="0046071B" w:rsidRDefault="00A87E81" w:rsidP="00A87E81">
      <w:pPr>
        <w:pStyle w:val="aa"/>
        <w:numPr>
          <w:ilvl w:val="0"/>
          <w:numId w:val="34"/>
        </w:numPr>
        <w:jc w:val="both"/>
        <w:rPr>
          <w:sz w:val="28"/>
          <w:szCs w:val="28"/>
        </w:rPr>
      </w:pPr>
      <w:r w:rsidRPr="0046071B">
        <w:rPr>
          <w:sz w:val="28"/>
          <w:szCs w:val="28"/>
        </w:rPr>
        <w:lastRenderedPageBreak/>
        <w:t xml:space="preserve">Приобретение оборудования </w:t>
      </w:r>
    </w:p>
    <w:p w:rsidR="00A87E81" w:rsidRDefault="00A87E81" w:rsidP="00A87E81">
      <w:pPr>
        <w:pStyle w:val="aa"/>
        <w:jc w:val="both"/>
        <w:rPr>
          <w:sz w:val="28"/>
          <w:szCs w:val="28"/>
        </w:rPr>
      </w:pPr>
    </w:p>
    <w:p w:rsidR="004D7161" w:rsidRPr="007908F0" w:rsidRDefault="004D7161" w:rsidP="004D7161">
      <w:pPr>
        <w:pStyle w:val="aa"/>
        <w:jc w:val="center"/>
        <w:rPr>
          <w:b/>
          <w:sz w:val="32"/>
          <w:szCs w:val="32"/>
        </w:rPr>
      </w:pPr>
      <w:r w:rsidRPr="007908F0">
        <w:rPr>
          <w:b/>
          <w:bCs/>
          <w:sz w:val="32"/>
          <w:szCs w:val="32"/>
        </w:rPr>
        <w:t>Осуществление индивидуальной предпринимательской деятельности</w:t>
      </w:r>
    </w:p>
    <w:p w:rsidR="004D7161" w:rsidRPr="00A124C0" w:rsidRDefault="004D7161" w:rsidP="004D7161">
      <w:pPr>
        <w:pStyle w:val="aa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47883E5" wp14:editId="4E68D12A">
            <wp:extent cx="5421085" cy="5499463"/>
            <wp:effectExtent l="0" t="0" r="8255" b="6350"/>
            <wp:docPr id="2050" name="Picture 2" descr="C:\Users\i.onufriadi\Desktop\IMG-202110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i.onufriadi\Desktop\IMG-20211020-WA0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500" cy="5508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D7161" w:rsidRPr="0046071B" w:rsidRDefault="004D7161" w:rsidP="004D7161">
      <w:pPr>
        <w:pStyle w:val="aa"/>
        <w:ind w:firstLine="708"/>
        <w:jc w:val="both"/>
        <w:rPr>
          <w:sz w:val="28"/>
          <w:szCs w:val="28"/>
        </w:rPr>
      </w:pPr>
      <w:r w:rsidRPr="0046071B">
        <w:rPr>
          <w:sz w:val="28"/>
          <w:szCs w:val="28"/>
        </w:rPr>
        <w:t>С помощью средств социального контракта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Ильинов</w:t>
      </w:r>
      <w:proofErr w:type="spellEnd"/>
      <w:r>
        <w:rPr>
          <w:sz w:val="28"/>
          <w:szCs w:val="28"/>
        </w:rPr>
        <w:t xml:space="preserve"> </w:t>
      </w:r>
      <w:r w:rsidRPr="0046071B">
        <w:rPr>
          <w:sz w:val="28"/>
          <w:szCs w:val="28"/>
        </w:rPr>
        <w:t xml:space="preserve"> Иван </w:t>
      </w:r>
      <w:proofErr w:type="gramStart"/>
      <w:r w:rsidRPr="0046071B">
        <w:rPr>
          <w:sz w:val="28"/>
          <w:szCs w:val="28"/>
        </w:rPr>
        <w:t>Николаевич</w:t>
      </w:r>
      <w:proofErr w:type="gramEnd"/>
      <w:r w:rsidRPr="004607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проживающий в р. п. Чунский, </w:t>
      </w:r>
      <w:r w:rsidRPr="0046071B">
        <w:rPr>
          <w:sz w:val="28"/>
          <w:szCs w:val="28"/>
        </w:rPr>
        <w:t xml:space="preserve">закупил необходимое для изготовления топливных </w:t>
      </w:r>
      <w:proofErr w:type="spellStart"/>
      <w:r w:rsidRPr="0046071B">
        <w:rPr>
          <w:sz w:val="28"/>
          <w:szCs w:val="28"/>
        </w:rPr>
        <w:t>пеллетов</w:t>
      </w:r>
      <w:proofErr w:type="spellEnd"/>
      <w:r w:rsidRPr="0046071B">
        <w:rPr>
          <w:sz w:val="28"/>
          <w:szCs w:val="28"/>
        </w:rPr>
        <w:t xml:space="preserve"> оборудование и арендовал помещение. </w:t>
      </w:r>
    </w:p>
    <w:p w:rsidR="004D7161" w:rsidRPr="0046071B" w:rsidRDefault="004D7161" w:rsidP="004D7161">
      <w:pPr>
        <w:pStyle w:val="aa"/>
        <w:ind w:firstLine="708"/>
        <w:jc w:val="both"/>
        <w:rPr>
          <w:sz w:val="28"/>
          <w:szCs w:val="28"/>
        </w:rPr>
      </w:pPr>
      <w:r w:rsidRPr="0046071B">
        <w:rPr>
          <w:sz w:val="28"/>
          <w:szCs w:val="28"/>
        </w:rPr>
        <w:t xml:space="preserve">Как говорит Иван Николаевич: «процесс очень </w:t>
      </w:r>
      <w:proofErr w:type="gramStart"/>
      <w:r w:rsidRPr="0046071B">
        <w:rPr>
          <w:sz w:val="28"/>
          <w:szCs w:val="28"/>
        </w:rPr>
        <w:t>трудоемкий</w:t>
      </w:r>
      <w:proofErr w:type="gramEnd"/>
      <w:r w:rsidRPr="0046071B">
        <w:rPr>
          <w:sz w:val="28"/>
          <w:szCs w:val="28"/>
        </w:rPr>
        <w:t xml:space="preserve"> чтобы получить готовую продукцию нужно правильно и точно построить план работы».</w:t>
      </w:r>
    </w:p>
    <w:p w:rsidR="004D7161" w:rsidRPr="0046071B" w:rsidRDefault="004D7161" w:rsidP="004D7161">
      <w:pPr>
        <w:pStyle w:val="aa"/>
        <w:ind w:firstLine="708"/>
        <w:jc w:val="both"/>
        <w:rPr>
          <w:sz w:val="28"/>
          <w:szCs w:val="28"/>
        </w:rPr>
      </w:pPr>
      <w:r w:rsidRPr="0046071B">
        <w:rPr>
          <w:sz w:val="28"/>
          <w:szCs w:val="28"/>
        </w:rPr>
        <w:t xml:space="preserve">На фото представлена сушильная камера, в которую засыпаются опилки и сушатся определенное время и при определенной температуре. </w:t>
      </w:r>
    </w:p>
    <w:p w:rsidR="004D7161" w:rsidRPr="0046071B" w:rsidRDefault="004D7161" w:rsidP="004D7161">
      <w:pPr>
        <w:pStyle w:val="aa"/>
        <w:jc w:val="both"/>
        <w:rPr>
          <w:sz w:val="28"/>
          <w:szCs w:val="28"/>
        </w:rPr>
      </w:pPr>
      <w:r w:rsidRPr="0046071B">
        <w:rPr>
          <w:sz w:val="28"/>
          <w:szCs w:val="28"/>
        </w:rPr>
        <w:t xml:space="preserve">Благодаря такой предварительной обработке опилок, гранулы отдают намного больше тепла, чем обычные дрова. В процессе прессования и при температурной обработке горючесть </w:t>
      </w:r>
      <w:proofErr w:type="spellStart"/>
      <w:r w:rsidRPr="0046071B">
        <w:rPr>
          <w:sz w:val="28"/>
          <w:szCs w:val="28"/>
        </w:rPr>
        <w:t>пеллетов</w:t>
      </w:r>
      <w:proofErr w:type="spellEnd"/>
      <w:r w:rsidRPr="0046071B">
        <w:rPr>
          <w:sz w:val="28"/>
          <w:szCs w:val="28"/>
        </w:rPr>
        <w:t xml:space="preserve"> возрастает в несколько раз.</w:t>
      </w:r>
    </w:p>
    <w:p w:rsidR="004D7161" w:rsidRDefault="004D7161" w:rsidP="004D7161">
      <w:pPr>
        <w:pStyle w:val="aa"/>
        <w:ind w:firstLine="708"/>
        <w:jc w:val="both"/>
        <w:rPr>
          <w:sz w:val="28"/>
          <w:szCs w:val="28"/>
        </w:rPr>
      </w:pPr>
      <w:r w:rsidRPr="0046071B">
        <w:rPr>
          <w:sz w:val="28"/>
          <w:szCs w:val="28"/>
        </w:rPr>
        <w:t>Иван Николаевич после заключе</w:t>
      </w:r>
      <w:r w:rsidR="00C77DE4">
        <w:rPr>
          <w:sz w:val="28"/>
          <w:szCs w:val="28"/>
        </w:rPr>
        <w:t>ния социального контракта, обрел</w:t>
      </w:r>
    </w:p>
    <w:p w:rsidR="004D7161" w:rsidRPr="0046071B" w:rsidRDefault="004D7161" w:rsidP="009F5A3C">
      <w:pPr>
        <w:pStyle w:val="aa"/>
        <w:jc w:val="both"/>
        <w:rPr>
          <w:sz w:val="28"/>
          <w:szCs w:val="28"/>
        </w:rPr>
      </w:pPr>
      <w:r w:rsidRPr="0046071B">
        <w:rPr>
          <w:sz w:val="28"/>
          <w:szCs w:val="28"/>
        </w:rPr>
        <w:t xml:space="preserve">постоянную занятость и видит дальнейшие перспективы развития своей деятельности, так как считает ее востребованной для нашего Чунского района. </w:t>
      </w:r>
    </w:p>
    <w:p w:rsidR="009F5A3C" w:rsidRDefault="009F5A3C" w:rsidP="00227396">
      <w:pPr>
        <w:pStyle w:val="aa"/>
        <w:jc w:val="center"/>
        <w:rPr>
          <w:b/>
          <w:sz w:val="32"/>
          <w:szCs w:val="32"/>
        </w:rPr>
      </w:pPr>
    </w:p>
    <w:p w:rsidR="009F5A3C" w:rsidRDefault="009F5A3C" w:rsidP="00227396">
      <w:pPr>
        <w:pStyle w:val="aa"/>
        <w:jc w:val="center"/>
        <w:rPr>
          <w:b/>
          <w:sz w:val="32"/>
          <w:szCs w:val="32"/>
        </w:rPr>
      </w:pPr>
    </w:p>
    <w:p w:rsidR="00227396" w:rsidRPr="007908F0" w:rsidRDefault="00227396" w:rsidP="00227396">
      <w:pPr>
        <w:pStyle w:val="aa"/>
        <w:jc w:val="center"/>
        <w:rPr>
          <w:b/>
          <w:sz w:val="32"/>
          <w:szCs w:val="32"/>
        </w:rPr>
      </w:pPr>
      <w:r w:rsidRPr="007908F0">
        <w:rPr>
          <w:b/>
          <w:sz w:val="32"/>
          <w:szCs w:val="32"/>
        </w:rPr>
        <w:lastRenderedPageBreak/>
        <w:t>Развитие личного подсобного хозяйства</w:t>
      </w:r>
    </w:p>
    <w:p w:rsidR="00227396" w:rsidRDefault="00227396" w:rsidP="00227396">
      <w:pPr>
        <w:pStyle w:val="aa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955B285" wp14:editId="67AE9AC4">
            <wp:extent cx="2739493" cy="2586446"/>
            <wp:effectExtent l="0" t="0" r="3810" b="4445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5376" cy="259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74342F" wp14:editId="7502C6E3">
            <wp:extent cx="2299063" cy="2495006"/>
            <wp:effectExtent l="0" t="0" r="6350" b="635"/>
            <wp:docPr id="2051" name="Picture 3" descr="C:\Users\i.onufriadi\Desktop\357e3e2045b4320aef108e4388ea87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i.onufriadi\Desktop\357e3e2045b4320aef108e4388ea87b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50036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27396" w:rsidRPr="00EE2BCF" w:rsidRDefault="00227396" w:rsidP="00227396">
      <w:pPr>
        <w:pStyle w:val="aa"/>
        <w:ind w:firstLine="708"/>
        <w:jc w:val="both"/>
        <w:rPr>
          <w:sz w:val="28"/>
          <w:szCs w:val="28"/>
        </w:rPr>
      </w:pPr>
      <w:r w:rsidRPr="00EE2BCF">
        <w:rPr>
          <w:sz w:val="28"/>
          <w:szCs w:val="28"/>
        </w:rPr>
        <w:t xml:space="preserve">28 мая 2021 года был заключен социальный контракт с семьей </w:t>
      </w:r>
      <w:proofErr w:type="spellStart"/>
      <w:r w:rsidRPr="00EE2BCF">
        <w:rPr>
          <w:sz w:val="28"/>
          <w:szCs w:val="28"/>
        </w:rPr>
        <w:t>Лейшовник</w:t>
      </w:r>
      <w:proofErr w:type="spellEnd"/>
      <w:r w:rsidRPr="00EE2BCF">
        <w:rPr>
          <w:sz w:val="28"/>
          <w:szCs w:val="28"/>
        </w:rPr>
        <w:t xml:space="preserve">. В многодетной семье </w:t>
      </w:r>
      <w:proofErr w:type="spellStart"/>
      <w:r w:rsidRPr="00EE2BCF">
        <w:rPr>
          <w:sz w:val="28"/>
          <w:szCs w:val="28"/>
        </w:rPr>
        <w:t>Лейшовник</w:t>
      </w:r>
      <w:proofErr w:type="spellEnd"/>
      <w:r w:rsidRPr="00EE2BCF">
        <w:rPr>
          <w:sz w:val="28"/>
          <w:szCs w:val="28"/>
        </w:rPr>
        <w:t xml:space="preserve"> Александра Юрьевича, проживающего в п. Заводской, воспитывается шесть детей, пятеро из которых – приемные. Александр Юрьевич заключил социальный контракт на развитие личного подсобного хозяйства. На полученные денежные средства семья приобрела: домашнюю птицу (куры, перепела), 1 корову, корма, клетки для перепелов, инкубатор.</w:t>
      </w:r>
    </w:p>
    <w:p w:rsidR="00227396" w:rsidRPr="00EE2BCF" w:rsidRDefault="00227396" w:rsidP="00227396">
      <w:pPr>
        <w:pStyle w:val="aa"/>
        <w:ind w:firstLine="708"/>
        <w:jc w:val="both"/>
        <w:rPr>
          <w:sz w:val="28"/>
          <w:szCs w:val="28"/>
        </w:rPr>
      </w:pPr>
      <w:r w:rsidRPr="00EE2BCF">
        <w:rPr>
          <w:sz w:val="28"/>
          <w:szCs w:val="28"/>
        </w:rPr>
        <w:t xml:space="preserve">До заключения социального контракта в данной семье уже было подсобное хозяйство. Молочную продукцию: молоко, сметана, творог, сыр не </w:t>
      </w:r>
      <w:proofErr w:type="spellStart"/>
      <w:r w:rsidRPr="00EE2BCF">
        <w:rPr>
          <w:sz w:val="28"/>
          <w:szCs w:val="28"/>
        </w:rPr>
        <w:t>продовали</w:t>
      </w:r>
      <w:proofErr w:type="spellEnd"/>
      <w:r w:rsidRPr="00EE2BCF">
        <w:rPr>
          <w:sz w:val="28"/>
          <w:szCs w:val="28"/>
        </w:rPr>
        <w:t>, только для собственного потребления.</w:t>
      </w:r>
    </w:p>
    <w:p w:rsidR="00227396" w:rsidRDefault="00227396" w:rsidP="009F5A3C">
      <w:pPr>
        <w:pStyle w:val="aa"/>
        <w:ind w:firstLine="708"/>
        <w:jc w:val="both"/>
        <w:rPr>
          <w:sz w:val="28"/>
          <w:szCs w:val="28"/>
        </w:rPr>
      </w:pPr>
      <w:r w:rsidRPr="00EE2BCF">
        <w:rPr>
          <w:sz w:val="28"/>
          <w:szCs w:val="28"/>
        </w:rPr>
        <w:t xml:space="preserve">Александр Юрьевич зарегистрировался в налоговом органе в качестве </w:t>
      </w:r>
    </w:p>
    <w:p w:rsidR="00227396" w:rsidRPr="00A124C0" w:rsidRDefault="00227396" w:rsidP="009F5A3C">
      <w:pPr>
        <w:pStyle w:val="aa"/>
        <w:jc w:val="both"/>
        <w:rPr>
          <w:sz w:val="28"/>
          <w:szCs w:val="28"/>
        </w:rPr>
      </w:pPr>
      <w:r w:rsidRPr="00EE2BCF">
        <w:rPr>
          <w:sz w:val="28"/>
          <w:szCs w:val="28"/>
        </w:rPr>
        <w:t xml:space="preserve">налогоплательщика налога на профессиональный доход, с июня месяца реализует молочную продукцию и </w:t>
      </w:r>
      <w:proofErr w:type="gramStart"/>
      <w:r w:rsidRPr="00EE2BCF">
        <w:rPr>
          <w:sz w:val="28"/>
          <w:szCs w:val="28"/>
        </w:rPr>
        <w:t>предоставляет справки</w:t>
      </w:r>
      <w:proofErr w:type="gramEnd"/>
      <w:r w:rsidRPr="00EE2BCF">
        <w:rPr>
          <w:sz w:val="28"/>
          <w:szCs w:val="28"/>
        </w:rPr>
        <w:t xml:space="preserve"> о состоянии доходов по налогу.</w:t>
      </w:r>
      <w:r w:rsidR="009F5A3C">
        <w:rPr>
          <w:sz w:val="28"/>
          <w:szCs w:val="28"/>
        </w:rPr>
        <w:t xml:space="preserve"> </w:t>
      </w:r>
      <w:r w:rsidRPr="00EE2BCF">
        <w:rPr>
          <w:sz w:val="28"/>
          <w:szCs w:val="28"/>
        </w:rPr>
        <w:t>На вырученные средства приобретают необходимые школьные принадлежности, одежду, обувь, детские игрушки.</w:t>
      </w:r>
      <w:r w:rsidRPr="00EE2BCF">
        <w:rPr>
          <w:b/>
          <w:bCs/>
          <w:sz w:val="28"/>
          <w:szCs w:val="28"/>
        </w:rPr>
        <w:t xml:space="preserve"> «</w:t>
      </w:r>
      <w:r w:rsidRPr="00A124C0">
        <w:rPr>
          <w:bCs/>
          <w:sz w:val="28"/>
          <w:szCs w:val="28"/>
        </w:rPr>
        <w:t>Социальный контракт – это существенная помощь многодетным семьям».</w:t>
      </w:r>
    </w:p>
    <w:p w:rsidR="00227396" w:rsidRDefault="00227396" w:rsidP="00227396">
      <w:pPr>
        <w:pStyle w:val="aa"/>
        <w:jc w:val="both"/>
        <w:rPr>
          <w:sz w:val="28"/>
          <w:szCs w:val="28"/>
        </w:rPr>
      </w:pPr>
    </w:p>
    <w:p w:rsidR="0000160A" w:rsidRDefault="0000160A" w:rsidP="0000160A">
      <w:pPr>
        <w:pStyle w:val="aa"/>
        <w:jc w:val="center"/>
        <w:rPr>
          <w:bCs/>
          <w:sz w:val="28"/>
          <w:szCs w:val="28"/>
        </w:rPr>
      </w:pPr>
      <w:r w:rsidRPr="00A124C0">
        <w:rPr>
          <w:bCs/>
          <w:sz w:val="28"/>
          <w:szCs w:val="28"/>
        </w:rPr>
        <w:t>Что необходимо сделать в 2022 году</w:t>
      </w:r>
    </w:p>
    <w:p w:rsidR="0000160A" w:rsidRPr="00A124C0" w:rsidRDefault="0000160A" w:rsidP="0000160A">
      <w:pPr>
        <w:pStyle w:val="aa"/>
        <w:jc w:val="center"/>
        <w:rPr>
          <w:sz w:val="28"/>
          <w:szCs w:val="28"/>
        </w:rPr>
      </w:pPr>
    </w:p>
    <w:p w:rsidR="0000160A" w:rsidRPr="00A124C0" w:rsidRDefault="0000160A" w:rsidP="0000160A">
      <w:pPr>
        <w:pStyle w:val="aa"/>
        <w:ind w:firstLine="708"/>
        <w:jc w:val="both"/>
        <w:rPr>
          <w:sz w:val="28"/>
          <w:szCs w:val="28"/>
        </w:rPr>
      </w:pPr>
      <w:r w:rsidRPr="00A124C0">
        <w:rPr>
          <w:bCs/>
          <w:sz w:val="28"/>
          <w:szCs w:val="28"/>
        </w:rPr>
        <w:t xml:space="preserve">1. Работа по поиску потенциальных получателей и заключение социальных контрактов в 2022 году </w:t>
      </w:r>
    </w:p>
    <w:p w:rsidR="0000160A" w:rsidRPr="00A124C0" w:rsidRDefault="0000160A" w:rsidP="0000160A">
      <w:pPr>
        <w:pStyle w:val="aa"/>
        <w:ind w:firstLine="360"/>
        <w:jc w:val="both"/>
        <w:rPr>
          <w:sz w:val="28"/>
          <w:szCs w:val="28"/>
        </w:rPr>
      </w:pPr>
      <w:r w:rsidRPr="00A124C0">
        <w:rPr>
          <w:bCs/>
          <w:sz w:val="28"/>
          <w:szCs w:val="28"/>
        </w:rPr>
        <w:t>2. Осуществление оценки эффективности заключенных в 2021 году социальных контрактов</w:t>
      </w:r>
      <w:r>
        <w:rPr>
          <w:bCs/>
          <w:sz w:val="28"/>
          <w:szCs w:val="28"/>
        </w:rPr>
        <w:t>:</w:t>
      </w:r>
    </w:p>
    <w:p w:rsidR="0000160A" w:rsidRPr="00C77DE4" w:rsidRDefault="0000160A" w:rsidP="0000160A">
      <w:pPr>
        <w:pStyle w:val="aa"/>
        <w:numPr>
          <w:ilvl w:val="0"/>
          <w:numId w:val="35"/>
        </w:numPr>
        <w:jc w:val="both"/>
        <w:rPr>
          <w:sz w:val="28"/>
          <w:szCs w:val="28"/>
        </w:rPr>
      </w:pPr>
      <w:r w:rsidRPr="00C77DE4">
        <w:rPr>
          <w:sz w:val="28"/>
          <w:szCs w:val="28"/>
        </w:rPr>
        <w:t>регистрация граждан в качестве ИП и «</w:t>
      </w:r>
      <w:proofErr w:type="spellStart"/>
      <w:r w:rsidRPr="00C77DE4">
        <w:rPr>
          <w:sz w:val="28"/>
          <w:szCs w:val="28"/>
        </w:rPr>
        <w:t>самозанятых</w:t>
      </w:r>
      <w:proofErr w:type="spellEnd"/>
      <w:r w:rsidRPr="00C77DE4">
        <w:rPr>
          <w:sz w:val="28"/>
          <w:szCs w:val="28"/>
        </w:rPr>
        <w:t>» и получение дохода;</w:t>
      </w:r>
    </w:p>
    <w:p w:rsidR="0000160A" w:rsidRPr="001B1956" w:rsidRDefault="0000160A" w:rsidP="0000160A">
      <w:pPr>
        <w:pStyle w:val="aa"/>
        <w:numPr>
          <w:ilvl w:val="0"/>
          <w:numId w:val="35"/>
        </w:numPr>
        <w:jc w:val="both"/>
        <w:rPr>
          <w:sz w:val="28"/>
          <w:szCs w:val="28"/>
        </w:rPr>
      </w:pPr>
      <w:r w:rsidRPr="00A124C0">
        <w:rPr>
          <w:sz w:val="28"/>
          <w:szCs w:val="28"/>
        </w:rPr>
        <w:t>выход из трудной жизненной ситуации по иным мероприятиям</w:t>
      </w:r>
      <w:r>
        <w:rPr>
          <w:sz w:val="28"/>
          <w:szCs w:val="28"/>
        </w:rPr>
        <w:t>;</w:t>
      </w:r>
    </w:p>
    <w:p w:rsidR="0000160A" w:rsidRPr="00EE2BCF" w:rsidRDefault="0000160A" w:rsidP="0000160A">
      <w:pPr>
        <w:pStyle w:val="aa"/>
        <w:numPr>
          <w:ilvl w:val="0"/>
          <w:numId w:val="35"/>
        </w:numPr>
        <w:jc w:val="both"/>
        <w:rPr>
          <w:sz w:val="28"/>
          <w:szCs w:val="28"/>
        </w:rPr>
      </w:pPr>
      <w:r w:rsidRPr="00EE2BCF">
        <w:rPr>
          <w:sz w:val="28"/>
          <w:szCs w:val="28"/>
        </w:rPr>
        <w:t>трудоустройство граждан и получение дохода</w:t>
      </w:r>
      <w:r>
        <w:rPr>
          <w:sz w:val="28"/>
          <w:szCs w:val="28"/>
        </w:rPr>
        <w:t>.</w:t>
      </w:r>
    </w:p>
    <w:p w:rsidR="0000160A" w:rsidRDefault="0000160A" w:rsidP="0000160A">
      <w:pPr>
        <w:pStyle w:val="aa"/>
        <w:jc w:val="both"/>
        <w:rPr>
          <w:sz w:val="28"/>
          <w:szCs w:val="28"/>
        </w:rPr>
      </w:pPr>
    </w:p>
    <w:p w:rsidR="0000160A" w:rsidRDefault="0000160A" w:rsidP="0000160A">
      <w:pPr>
        <w:pStyle w:val="aa"/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Продолжается работа по присвоению звания «Ветеран труда». Всего за 2021 год звание «Ветеран труда» присвоено 12 гражданам. За 2021 год звание «Ветеран труда Иркутской области» присвоено 9 гражданам с вручением нагрудных знаков.</w:t>
      </w:r>
    </w:p>
    <w:p w:rsidR="0000160A" w:rsidRPr="00E86314" w:rsidRDefault="0000160A" w:rsidP="0000160A">
      <w:pPr>
        <w:pStyle w:val="aa"/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Всем «Ветеранам труда Иркутской области» назначены меры социальной поддержки в соответствии с законодательством.</w:t>
      </w:r>
    </w:p>
    <w:p w:rsidR="0000160A" w:rsidRPr="00E86314" w:rsidRDefault="0000160A" w:rsidP="0000160A">
      <w:pPr>
        <w:pStyle w:val="aa"/>
        <w:jc w:val="both"/>
        <w:rPr>
          <w:sz w:val="28"/>
          <w:szCs w:val="28"/>
        </w:rPr>
      </w:pPr>
    </w:p>
    <w:p w:rsidR="0000160A" w:rsidRPr="00CC6F10" w:rsidRDefault="0000160A" w:rsidP="0000160A">
      <w:pPr>
        <w:pStyle w:val="aa"/>
        <w:ind w:firstLine="708"/>
        <w:jc w:val="both"/>
        <w:rPr>
          <w:sz w:val="28"/>
          <w:szCs w:val="28"/>
        </w:rPr>
      </w:pPr>
      <w:proofErr w:type="gramStart"/>
      <w:r w:rsidRPr="00DD7FE0">
        <w:rPr>
          <w:sz w:val="28"/>
          <w:szCs w:val="28"/>
        </w:rPr>
        <w:t>Перевозку льготных категорий граждан, в соответствии с Постановлением Правительства Иркутской области от 18 ноября 2013 года № 521-пп "Об обеспечении равной доступности услуг общественного транспорта в Иркутской области для отдельных категорий граждан, оказание мер социальной поддержки, которых относится к ведению Российской Федерации и Иркутской области", № 81-пп от 12.03.2013 г. «О бесплатном проезде отдельных категорий граждан в Иркутской области», перевозчики осуществляют на</w:t>
      </w:r>
      <w:proofErr w:type="gramEnd"/>
      <w:r w:rsidRPr="00DD7FE0">
        <w:rPr>
          <w:sz w:val="28"/>
          <w:szCs w:val="28"/>
        </w:rPr>
        <w:t xml:space="preserve"> </w:t>
      </w:r>
      <w:proofErr w:type="gramStart"/>
      <w:r w:rsidRPr="00DD7FE0">
        <w:rPr>
          <w:sz w:val="28"/>
          <w:szCs w:val="28"/>
        </w:rPr>
        <w:t>основании</w:t>
      </w:r>
      <w:proofErr w:type="gramEnd"/>
      <w:r w:rsidRPr="00DD7FE0">
        <w:rPr>
          <w:sz w:val="28"/>
          <w:szCs w:val="28"/>
        </w:rPr>
        <w:t xml:space="preserve">  электронного социального проездного билета с использованием считывающих устройств (</w:t>
      </w:r>
      <w:proofErr w:type="spellStart"/>
      <w:r w:rsidRPr="00DD7FE0">
        <w:rPr>
          <w:sz w:val="28"/>
          <w:szCs w:val="28"/>
        </w:rPr>
        <w:t>валидаторов</w:t>
      </w:r>
      <w:proofErr w:type="spellEnd"/>
      <w:r w:rsidRPr="00DD7FE0">
        <w:rPr>
          <w:sz w:val="28"/>
          <w:szCs w:val="28"/>
        </w:rPr>
        <w:t xml:space="preserve">) с 1 августа 2021 года по маршрутам: </w:t>
      </w:r>
      <w:proofErr w:type="spellStart"/>
      <w:r w:rsidRPr="00DD7FE0">
        <w:rPr>
          <w:sz w:val="28"/>
          <w:szCs w:val="28"/>
        </w:rPr>
        <w:t>Чуна</w:t>
      </w:r>
      <w:proofErr w:type="spellEnd"/>
      <w:r w:rsidRPr="00DD7FE0">
        <w:rPr>
          <w:sz w:val="28"/>
          <w:szCs w:val="28"/>
        </w:rPr>
        <w:t xml:space="preserve">-Октябрьский, </w:t>
      </w:r>
      <w:proofErr w:type="spellStart"/>
      <w:r w:rsidRPr="00DD7FE0">
        <w:rPr>
          <w:sz w:val="28"/>
          <w:szCs w:val="28"/>
        </w:rPr>
        <w:t>перезозчи</w:t>
      </w:r>
      <w:proofErr w:type="gramStart"/>
      <w:r w:rsidRPr="00DD7FE0">
        <w:rPr>
          <w:sz w:val="28"/>
          <w:szCs w:val="28"/>
        </w:rPr>
        <w:t>к</w:t>
      </w:r>
      <w:proofErr w:type="spellEnd"/>
      <w:r w:rsidRPr="00DD7FE0">
        <w:rPr>
          <w:sz w:val="28"/>
          <w:szCs w:val="28"/>
        </w:rPr>
        <w:t>-</w:t>
      </w:r>
      <w:proofErr w:type="gramEnd"/>
      <w:r w:rsidRPr="00DD7FE0">
        <w:rPr>
          <w:sz w:val="28"/>
          <w:szCs w:val="28"/>
        </w:rPr>
        <w:t xml:space="preserve"> </w:t>
      </w:r>
      <w:proofErr w:type="spellStart"/>
      <w:r w:rsidRPr="00DD7FE0">
        <w:rPr>
          <w:sz w:val="28"/>
          <w:szCs w:val="28"/>
        </w:rPr>
        <w:t>Ворожбит</w:t>
      </w:r>
      <w:proofErr w:type="spellEnd"/>
      <w:r w:rsidRPr="00DD7FE0">
        <w:rPr>
          <w:sz w:val="28"/>
          <w:szCs w:val="28"/>
        </w:rPr>
        <w:t xml:space="preserve"> В. М., Макеева Т. С; </w:t>
      </w:r>
      <w:proofErr w:type="spellStart"/>
      <w:r w:rsidRPr="00DD7FE0">
        <w:rPr>
          <w:sz w:val="28"/>
          <w:szCs w:val="28"/>
        </w:rPr>
        <w:t>Чуна</w:t>
      </w:r>
      <w:proofErr w:type="spellEnd"/>
      <w:r w:rsidRPr="00DD7FE0">
        <w:rPr>
          <w:sz w:val="28"/>
          <w:szCs w:val="28"/>
        </w:rPr>
        <w:t xml:space="preserve">-Кулиш, перевозчик Ильина Т. А., оформлено и выдано ЕСПБ - </w:t>
      </w:r>
      <w:r>
        <w:rPr>
          <w:sz w:val="28"/>
          <w:szCs w:val="28"/>
        </w:rPr>
        <w:t>213</w:t>
      </w:r>
      <w:r w:rsidRPr="00DD7FE0">
        <w:rPr>
          <w:b/>
          <w:sz w:val="28"/>
          <w:szCs w:val="28"/>
        </w:rPr>
        <w:t xml:space="preserve"> </w:t>
      </w:r>
      <w:r w:rsidRPr="00CC6F10">
        <w:rPr>
          <w:sz w:val="28"/>
          <w:szCs w:val="28"/>
        </w:rPr>
        <w:t>гражданам.</w:t>
      </w:r>
    </w:p>
    <w:p w:rsidR="0000160A" w:rsidRPr="00D3128B" w:rsidRDefault="0000160A" w:rsidP="0000160A">
      <w:pPr>
        <w:pStyle w:val="aa"/>
        <w:jc w:val="both"/>
        <w:rPr>
          <w:b/>
          <w:sz w:val="28"/>
          <w:szCs w:val="28"/>
        </w:rPr>
      </w:pPr>
      <w:r w:rsidRPr="00D3128B">
        <w:rPr>
          <w:b/>
          <w:sz w:val="28"/>
          <w:szCs w:val="28"/>
        </w:rPr>
        <w:tab/>
      </w:r>
      <w:r w:rsidRPr="00DD7FE0">
        <w:rPr>
          <w:sz w:val="28"/>
          <w:szCs w:val="28"/>
        </w:rPr>
        <w:t xml:space="preserve">С 1 мая 2021 года внедрен бесплатный проезд на автомобильном транспорте общего пользования по сезонным (садоводческим) маршрутам, с </w:t>
      </w:r>
      <w:r>
        <w:rPr>
          <w:sz w:val="28"/>
          <w:szCs w:val="28"/>
        </w:rPr>
        <w:t>использованием электронного социального проездного билета</w:t>
      </w:r>
      <w:r w:rsidRPr="00DD7FE0">
        <w:rPr>
          <w:sz w:val="28"/>
          <w:szCs w:val="28"/>
        </w:rPr>
        <w:t>, оформлено и выдано ЕСПБ -</w:t>
      </w:r>
      <w:r>
        <w:rPr>
          <w:sz w:val="28"/>
          <w:szCs w:val="28"/>
        </w:rPr>
        <w:t>171</w:t>
      </w:r>
      <w:r w:rsidRPr="00DD7FE0">
        <w:rPr>
          <w:b/>
          <w:sz w:val="28"/>
          <w:szCs w:val="28"/>
        </w:rPr>
        <w:t xml:space="preserve"> </w:t>
      </w:r>
      <w:r w:rsidRPr="0008323C">
        <w:rPr>
          <w:sz w:val="28"/>
          <w:szCs w:val="28"/>
        </w:rPr>
        <w:t>граждан.</w:t>
      </w:r>
    </w:p>
    <w:p w:rsidR="0000160A" w:rsidRPr="00DE3737" w:rsidRDefault="0000160A" w:rsidP="0000160A">
      <w:pPr>
        <w:pStyle w:val="aa"/>
        <w:jc w:val="both"/>
        <w:rPr>
          <w:sz w:val="28"/>
          <w:szCs w:val="28"/>
        </w:rPr>
      </w:pPr>
      <w:r w:rsidRPr="00D3128B">
        <w:rPr>
          <w:b/>
          <w:sz w:val="28"/>
          <w:szCs w:val="28"/>
        </w:rPr>
        <w:tab/>
      </w:r>
      <w:r w:rsidRPr="00DE3737">
        <w:rPr>
          <w:sz w:val="28"/>
          <w:szCs w:val="28"/>
        </w:rPr>
        <w:t xml:space="preserve">За текущий период 2021 года численность граждан, которые </w:t>
      </w:r>
      <w:proofErr w:type="gramStart"/>
      <w:r w:rsidRPr="00DE3737">
        <w:rPr>
          <w:sz w:val="28"/>
          <w:szCs w:val="28"/>
        </w:rPr>
        <w:t>воспользовались мерой социальной поддержки в виде бесплатного изготовления и ремонта зубных протезов составила</w:t>
      </w:r>
      <w:proofErr w:type="gramEnd"/>
      <w:r w:rsidRPr="00DE3737">
        <w:rPr>
          <w:sz w:val="28"/>
          <w:szCs w:val="28"/>
        </w:rPr>
        <w:t xml:space="preserve"> – 127 граждан льготной категории, на сумму – 3 336 852,95 рубля.</w:t>
      </w:r>
    </w:p>
    <w:p w:rsidR="0000160A" w:rsidRPr="00DE3737" w:rsidRDefault="0000160A" w:rsidP="0000160A">
      <w:pPr>
        <w:ind w:firstLine="708"/>
        <w:jc w:val="both"/>
        <w:rPr>
          <w:sz w:val="28"/>
          <w:szCs w:val="28"/>
        </w:rPr>
      </w:pPr>
      <w:r w:rsidRPr="00DE3737">
        <w:rPr>
          <w:sz w:val="28"/>
          <w:szCs w:val="28"/>
        </w:rPr>
        <w:t xml:space="preserve">Оказаны медицинские услуги по зубопротезированию за отчетный период 114 льготникам по категории «Ветеранам труда» на сумму 2 496 425,83 рублей, что в среднем составило 21898 рублей на одного льготника. </w:t>
      </w:r>
    </w:p>
    <w:p w:rsidR="0000160A" w:rsidRPr="00DE3737" w:rsidRDefault="0000160A" w:rsidP="0000160A">
      <w:pPr>
        <w:ind w:firstLine="708"/>
        <w:jc w:val="both"/>
        <w:rPr>
          <w:sz w:val="28"/>
          <w:szCs w:val="28"/>
        </w:rPr>
      </w:pPr>
      <w:r w:rsidRPr="00DE3737">
        <w:rPr>
          <w:sz w:val="28"/>
          <w:szCs w:val="28"/>
        </w:rPr>
        <w:t>Оказаны медицинские услуги по зубопротезированию за отчетный период 11 гражданам по льготной категории «Реабилитированные лица» на сумму 720</w:t>
      </w:r>
      <w:r>
        <w:rPr>
          <w:sz w:val="28"/>
          <w:szCs w:val="28"/>
        </w:rPr>
        <w:t xml:space="preserve"> </w:t>
      </w:r>
      <w:r w:rsidRPr="00DE3737">
        <w:rPr>
          <w:sz w:val="28"/>
          <w:szCs w:val="28"/>
        </w:rPr>
        <w:t>436,24 рублей, что в среднем составило 65</w:t>
      </w:r>
      <w:r>
        <w:rPr>
          <w:sz w:val="28"/>
          <w:szCs w:val="28"/>
        </w:rPr>
        <w:t xml:space="preserve"> </w:t>
      </w:r>
      <w:r w:rsidRPr="00DE3737">
        <w:rPr>
          <w:sz w:val="28"/>
          <w:szCs w:val="28"/>
        </w:rPr>
        <w:t xml:space="preserve">494 рубля на одного льготника. </w:t>
      </w:r>
    </w:p>
    <w:p w:rsidR="0000160A" w:rsidRPr="007908F0" w:rsidRDefault="0000160A" w:rsidP="00C77DE4">
      <w:pPr>
        <w:ind w:firstLine="708"/>
        <w:jc w:val="both"/>
        <w:rPr>
          <w:b/>
          <w:sz w:val="32"/>
          <w:szCs w:val="32"/>
        </w:rPr>
      </w:pPr>
      <w:r w:rsidRPr="00DE3737">
        <w:rPr>
          <w:sz w:val="28"/>
          <w:szCs w:val="28"/>
        </w:rPr>
        <w:t>Оказаны медицинские услуги по зубопротезированию за отчетный период 2 гражданам  по категории «Ветеранам труда Иркутской области» на сумму 119</w:t>
      </w:r>
      <w:r>
        <w:rPr>
          <w:sz w:val="28"/>
          <w:szCs w:val="28"/>
        </w:rPr>
        <w:t xml:space="preserve"> </w:t>
      </w:r>
      <w:r w:rsidRPr="00DE3737">
        <w:rPr>
          <w:sz w:val="28"/>
          <w:szCs w:val="28"/>
        </w:rPr>
        <w:t>990,88 рублей, что в среднем составило 5</w:t>
      </w:r>
      <w:r>
        <w:rPr>
          <w:sz w:val="28"/>
          <w:szCs w:val="28"/>
        </w:rPr>
        <w:t xml:space="preserve"> </w:t>
      </w:r>
      <w:r w:rsidRPr="00DE3737">
        <w:rPr>
          <w:sz w:val="28"/>
          <w:szCs w:val="28"/>
        </w:rPr>
        <w:t xml:space="preserve">995 рублей на одного льготника. </w:t>
      </w:r>
      <w:r w:rsidRPr="00DE3737">
        <w:rPr>
          <w:sz w:val="28"/>
          <w:szCs w:val="28"/>
        </w:rPr>
        <w:tab/>
      </w:r>
      <w:r w:rsidRPr="00DE3737">
        <w:rPr>
          <w:sz w:val="28"/>
          <w:szCs w:val="28"/>
        </w:rPr>
        <w:tab/>
      </w:r>
      <w:r w:rsidRPr="00DE3737">
        <w:rPr>
          <w:sz w:val="28"/>
          <w:szCs w:val="28"/>
        </w:rPr>
        <w:tab/>
      </w:r>
      <w:r w:rsidRPr="00DE3737">
        <w:rPr>
          <w:sz w:val="28"/>
          <w:szCs w:val="28"/>
        </w:rPr>
        <w:tab/>
      </w:r>
      <w:r w:rsidRPr="00DE3737">
        <w:rPr>
          <w:sz w:val="28"/>
          <w:szCs w:val="28"/>
        </w:rPr>
        <w:tab/>
      </w:r>
      <w:r w:rsidRPr="00DE3737">
        <w:rPr>
          <w:sz w:val="28"/>
          <w:szCs w:val="28"/>
        </w:rPr>
        <w:tab/>
      </w:r>
      <w:r w:rsidRPr="00DE3737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908F0">
        <w:rPr>
          <w:b/>
          <w:sz w:val="32"/>
          <w:szCs w:val="32"/>
        </w:rPr>
        <w:t>Предоставление мер социальной поддержки по обеспечению жильем взамен жилых помещений в связи с утратой или повреждением в результате чрезвычайной ситуации, сложившейся в результате паводка, вызванного сильными дождями, прошедшими в июне 2019 года на территории Иркутской области</w:t>
      </w:r>
    </w:p>
    <w:p w:rsidR="0000160A" w:rsidRDefault="0000160A" w:rsidP="0000160A">
      <w:pPr>
        <w:pStyle w:val="aa"/>
        <w:ind w:left="360" w:firstLine="348"/>
        <w:jc w:val="both"/>
        <w:rPr>
          <w:sz w:val="28"/>
          <w:szCs w:val="28"/>
        </w:rPr>
      </w:pPr>
    </w:p>
    <w:p w:rsidR="0000160A" w:rsidRDefault="0000160A" w:rsidP="0000160A">
      <w:pPr>
        <w:pStyle w:val="aa"/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18 граждан, проживающих в р. п. </w:t>
      </w:r>
      <w:proofErr w:type="gramStart"/>
      <w:r>
        <w:rPr>
          <w:sz w:val="28"/>
          <w:szCs w:val="28"/>
        </w:rPr>
        <w:t>Октябрьский</w:t>
      </w:r>
      <w:proofErr w:type="gramEnd"/>
      <w:r>
        <w:rPr>
          <w:sz w:val="28"/>
          <w:szCs w:val="28"/>
        </w:rPr>
        <w:t>, Чунского района не получили свидетельства на предоставление социальной выплаты на приобретение или строительство жилого помещения (далее – социальная выплата), из них:</w:t>
      </w:r>
    </w:p>
    <w:p w:rsidR="007B71CB" w:rsidRDefault="0000160A" w:rsidP="0000160A">
      <w:pPr>
        <w:pStyle w:val="aa"/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 граждан обратились в областное государственное бюджетное учреждение «Управление социальной защиты и социального </w:t>
      </w:r>
      <w:r>
        <w:rPr>
          <w:sz w:val="28"/>
          <w:szCs w:val="28"/>
        </w:rPr>
        <w:lastRenderedPageBreak/>
        <w:t>обслуживания населения по Чунскому району» (далее – учреждение) с заявлением и документами на предоставление социальной выплаты.</w:t>
      </w:r>
    </w:p>
    <w:p w:rsidR="007B71CB" w:rsidRDefault="0000160A" w:rsidP="0000160A">
      <w:pPr>
        <w:pStyle w:val="aa"/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рассмотрения представленных документов по всем заявлениям учреждением были приняты решения об отказе в выдаче свидетель</w:t>
      </w:r>
      <w:proofErr w:type="gramStart"/>
      <w:r>
        <w:rPr>
          <w:sz w:val="28"/>
          <w:szCs w:val="28"/>
        </w:rPr>
        <w:t>ств в св</w:t>
      </w:r>
      <w:proofErr w:type="gramEnd"/>
      <w:r>
        <w:rPr>
          <w:sz w:val="28"/>
          <w:szCs w:val="28"/>
        </w:rPr>
        <w:t xml:space="preserve">язи с тем, что данные жилые помещения не признаны утраченными из-за паводка 2019 года, из них 3 не включены администрацией Октябрьского муниципального образования в границы подтопленных (затопленных) территорий </w:t>
      </w:r>
      <w:proofErr w:type="spellStart"/>
      <w:r>
        <w:rPr>
          <w:sz w:val="28"/>
          <w:szCs w:val="28"/>
        </w:rPr>
        <w:t>р.п</w:t>
      </w:r>
      <w:proofErr w:type="spellEnd"/>
      <w:r>
        <w:rPr>
          <w:sz w:val="28"/>
          <w:szCs w:val="28"/>
        </w:rPr>
        <w:t>. Октябрьский.</w:t>
      </w:r>
    </w:p>
    <w:p w:rsidR="007B71CB" w:rsidRDefault="0000160A" w:rsidP="0000160A">
      <w:pPr>
        <w:pStyle w:val="aa"/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 граждан, из числа тех, кому было отказано в выдаче свидетельства, обратились в Чунский районный суд с исковыми заявлениями о признании права на социальную выплату, об </w:t>
      </w:r>
      <w:proofErr w:type="spellStart"/>
      <w:r>
        <w:rPr>
          <w:sz w:val="28"/>
          <w:szCs w:val="28"/>
        </w:rPr>
        <w:t>обязании</w:t>
      </w:r>
      <w:proofErr w:type="spellEnd"/>
      <w:r>
        <w:rPr>
          <w:sz w:val="28"/>
          <w:szCs w:val="28"/>
        </w:rPr>
        <w:t xml:space="preserve"> учреждения выдать свидетельство. По девяти исковым заявлениям отказано в полном объеме, одно исковое заявление возвращено заявителю без рассмотрения.</w:t>
      </w:r>
    </w:p>
    <w:p w:rsidR="0000160A" w:rsidRDefault="0000160A" w:rsidP="0000160A">
      <w:pPr>
        <w:pStyle w:val="aa"/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Предоставлена социальная выплата на приобретение жилого помещения члену семьи погибшего (умершего) участника Великой Отечественной войны в размере 1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901</w:t>
      </w:r>
      <w:r w:rsidRPr="0062784D">
        <w:rPr>
          <w:sz w:val="28"/>
          <w:szCs w:val="28"/>
        </w:rPr>
        <w:t xml:space="preserve"> </w:t>
      </w:r>
      <w:r>
        <w:rPr>
          <w:sz w:val="28"/>
          <w:szCs w:val="28"/>
        </w:rPr>
        <w:t>880 рублей.</w:t>
      </w:r>
    </w:p>
    <w:p w:rsidR="0000160A" w:rsidRDefault="0000160A" w:rsidP="0000160A">
      <w:pPr>
        <w:pStyle w:val="aa"/>
        <w:ind w:left="360" w:firstLine="348"/>
        <w:jc w:val="both"/>
        <w:rPr>
          <w:sz w:val="28"/>
          <w:szCs w:val="28"/>
        </w:rPr>
      </w:pPr>
    </w:p>
    <w:p w:rsidR="00524AAE" w:rsidRPr="007908F0" w:rsidRDefault="00524AAE" w:rsidP="00524AAE">
      <w:pPr>
        <w:pStyle w:val="aa"/>
        <w:ind w:left="360" w:firstLine="348"/>
        <w:jc w:val="center"/>
        <w:rPr>
          <w:b/>
          <w:sz w:val="32"/>
          <w:szCs w:val="32"/>
        </w:rPr>
      </w:pPr>
      <w:r w:rsidRPr="007908F0">
        <w:rPr>
          <w:b/>
          <w:sz w:val="32"/>
          <w:szCs w:val="32"/>
        </w:rPr>
        <w:t>Поддержка инвалидов и координация создания доступной среды</w:t>
      </w:r>
    </w:p>
    <w:p w:rsidR="00524AAE" w:rsidRDefault="00524AAE" w:rsidP="00524AAE">
      <w:pPr>
        <w:pStyle w:val="aa"/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По данным отделения Пенсионного фонда Российской Федерации по Иркутской области клиентской службы (на правах отдела) в Чунском районе по состоянию на 01.01.2022 года на территории Чунского района численность инвалидов составила  - 3310  человек, в том числе:</w:t>
      </w:r>
    </w:p>
    <w:p w:rsidR="00524AAE" w:rsidRDefault="00524AAE" w:rsidP="00524AAE">
      <w:pPr>
        <w:pStyle w:val="aa"/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Инвалиды 1 группы -389 чел; инвалиды 2 группы -1153 чел; инвалиды 3 группы – 1588 чел; дети-инвалиды – 180</w:t>
      </w:r>
    </w:p>
    <w:p w:rsidR="00524AAE" w:rsidRPr="002256FC" w:rsidRDefault="00524AAE" w:rsidP="00524AAE">
      <w:pPr>
        <w:pStyle w:val="aa"/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Мужчин – 1675; женщин – 1635.</w:t>
      </w:r>
    </w:p>
    <w:p w:rsidR="00524AAE" w:rsidRDefault="00524AAE" w:rsidP="00524AAE">
      <w:pPr>
        <w:pStyle w:val="aa"/>
        <w:ind w:left="360" w:firstLine="34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0" wp14:anchorId="0D41CA76" wp14:editId="3000DA13">
                <wp:simplePos x="0" y="0"/>
                <wp:positionH relativeFrom="column">
                  <wp:posOffset>264571</wp:posOffset>
                </wp:positionH>
                <wp:positionV relativeFrom="paragraph">
                  <wp:posOffset>108249</wp:posOffset>
                </wp:positionV>
                <wp:extent cx="5799909" cy="1492623"/>
                <wp:effectExtent l="0" t="0" r="10795" b="1270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909" cy="149262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margin-left:20.85pt;margin-top:8.5pt;width:456.7pt;height:117.55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" o:allowoverlap="f" fillcolor="white [3201]" strokecolor="#c6d9f1 [671]" strokeweight="2pt"/>
            </w:pict>
          </mc:Fallback>
        </mc:AlternateContent>
      </w:r>
    </w:p>
    <w:p w:rsidR="00524AAE" w:rsidRPr="009E1C4E" w:rsidRDefault="00524AAE" w:rsidP="00524AAE">
      <w:pPr>
        <w:pStyle w:val="aa"/>
        <w:ind w:left="708" w:firstLine="348"/>
        <w:jc w:val="center"/>
        <w:rPr>
          <w:sz w:val="28"/>
          <w:szCs w:val="28"/>
        </w:rPr>
      </w:pPr>
      <w:r w:rsidRPr="009E1C4E">
        <w:rPr>
          <w:sz w:val="28"/>
          <w:szCs w:val="28"/>
        </w:rPr>
        <w:t>Предоставление ежемесячной социальной выплаты в размере 7 000 рублей – для граждан, проходящих процедуру гемодиализа в г. Иркутске</w:t>
      </w:r>
      <w:proofErr w:type="gramStart"/>
      <w:r w:rsidRPr="009E1C4E">
        <w:rPr>
          <w:sz w:val="28"/>
          <w:szCs w:val="28"/>
        </w:rPr>
        <w:t xml:space="preserve"> ,</w:t>
      </w:r>
      <w:proofErr w:type="gramEnd"/>
      <w:r w:rsidRPr="009E1C4E">
        <w:rPr>
          <w:sz w:val="28"/>
          <w:szCs w:val="28"/>
        </w:rPr>
        <w:t>г. Ангарске. Данную выплату получают 4 человека.</w:t>
      </w:r>
    </w:p>
    <w:p w:rsidR="00524AAE" w:rsidRPr="009E1C4E" w:rsidRDefault="00524AAE" w:rsidP="00524AAE">
      <w:pPr>
        <w:pStyle w:val="aa"/>
        <w:ind w:left="708" w:firstLine="348"/>
        <w:jc w:val="center"/>
        <w:rPr>
          <w:sz w:val="28"/>
          <w:szCs w:val="28"/>
        </w:rPr>
      </w:pPr>
      <w:r w:rsidRPr="009E1C4E">
        <w:rPr>
          <w:sz w:val="28"/>
          <w:szCs w:val="28"/>
        </w:rPr>
        <w:t>Предоставление ежемесячной социальной выплаты в размере 5 000 рублей – для граждан, проходящих процедуру гемодиализа в г. Братске, п. Усть-Ордынский, г. Зима. Данную выплату получает 1 человек.</w:t>
      </w:r>
    </w:p>
    <w:p w:rsidR="00524AAE" w:rsidRDefault="00524AAE" w:rsidP="00524AAE">
      <w:pPr>
        <w:pStyle w:val="aa"/>
        <w:ind w:left="360" w:firstLine="348"/>
        <w:rPr>
          <w:b/>
          <w:sz w:val="28"/>
          <w:szCs w:val="28"/>
        </w:rPr>
      </w:pPr>
    </w:p>
    <w:p w:rsidR="00524AAE" w:rsidRDefault="00524AAE" w:rsidP="00524AAE">
      <w:pPr>
        <w:pStyle w:val="aa"/>
        <w:ind w:left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2BBAD023" wp14:editId="38CFA243">
                <wp:simplePos x="0" y="0"/>
                <wp:positionH relativeFrom="column">
                  <wp:posOffset>233797</wp:posOffset>
                </wp:positionH>
                <wp:positionV relativeFrom="paragraph">
                  <wp:posOffset>111735</wp:posOffset>
                </wp:positionV>
                <wp:extent cx="5861849" cy="2353235"/>
                <wp:effectExtent l="0" t="0" r="24765" b="28575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849" cy="235323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26" style="position:absolute;margin-left:18.4pt;margin-top:8.8pt;width:461.55pt;height:185.3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" fillcolor="white [3201]" strokecolor="#c6d9f1 [671]" strokeweight="2pt"/>
            </w:pict>
          </mc:Fallback>
        </mc:AlternateContent>
      </w:r>
    </w:p>
    <w:p w:rsidR="00524AAE" w:rsidRDefault="00524AAE" w:rsidP="00524AAE">
      <w:pPr>
        <w:pStyle w:val="aa"/>
        <w:ind w:left="708"/>
        <w:jc w:val="center"/>
        <w:rPr>
          <w:sz w:val="28"/>
          <w:szCs w:val="28"/>
        </w:rPr>
      </w:pPr>
      <w:r w:rsidRPr="00AF3F8B">
        <w:rPr>
          <w:sz w:val="28"/>
          <w:szCs w:val="28"/>
        </w:rPr>
        <w:t>Компенсация расходов на оплату стоимости проезда к месту диагностики и (или) лечения отдельным категориям граждан, проживающим на территории Иркутской области и нуждающимся в диагностике и (или) лечении, и обратно</w:t>
      </w:r>
    </w:p>
    <w:p w:rsidR="00524AAE" w:rsidRDefault="00524AAE" w:rsidP="00524AAE">
      <w:pPr>
        <w:pStyle w:val="aa"/>
        <w:ind w:left="708"/>
        <w:jc w:val="center"/>
        <w:rPr>
          <w:sz w:val="28"/>
          <w:szCs w:val="28"/>
        </w:rPr>
      </w:pPr>
      <w:r>
        <w:rPr>
          <w:sz w:val="28"/>
          <w:szCs w:val="28"/>
        </w:rPr>
        <w:t>(123 человека)</w:t>
      </w:r>
    </w:p>
    <w:p w:rsidR="00524AAE" w:rsidRDefault="00524AAE" w:rsidP="00524AAE">
      <w:pPr>
        <w:pStyle w:val="aa"/>
        <w:ind w:left="1416"/>
        <w:jc w:val="center"/>
        <w:rPr>
          <w:sz w:val="28"/>
          <w:szCs w:val="28"/>
        </w:rPr>
      </w:pPr>
      <w:r>
        <w:rPr>
          <w:sz w:val="28"/>
          <w:szCs w:val="28"/>
        </w:rPr>
        <w:t>Предоставление бесплатного проезда</w:t>
      </w:r>
      <w:r w:rsidRPr="00052B55">
        <w:rPr>
          <w:sz w:val="28"/>
          <w:szCs w:val="28"/>
        </w:rPr>
        <w:t xml:space="preserve"> на оплату стоимости проезда к месту диагностики и (или) лечения отдельным категориям граждан, проживающим на территории Иркутской области и нуждающимся в диагностике и (или) лечении, и обратно</w:t>
      </w:r>
    </w:p>
    <w:p w:rsidR="00524AAE" w:rsidRDefault="00524AAE" w:rsidP="00524AAE">
      <w:pPr>
        <w:pStyle w:val="aa"/>
        <w:ind w:left="1416"/>
        <w:jc w:val="center"/>
        <w:rPr>
          <w:sz w:val="28"/>
          <w:szCs w:val="28"/>
        </w:rPr>
      </w:pPr>
      <w:r>
        <w:rPr>
          <w:sz w:val="28"/>
          <w:szCs w:val="28"/>
        </w:rPr>
        <w:t>(137 человек)</w:t>
      </w:r>
    </w:p>
    <w:p w:rsidR="00524AAE" w:rsidRDefault="00524AAE" w:rsidP="00524AAE">
      <w:pPr>
        <w:pStyle w:val="aa"/>
        <w:ind w:left="1416"/>
        <w:jc w:val="center"/>
        <w:rPr>
          <w:sz w:val="28"/>
          <w:szCs w:val="28"/>
        </w:rPr>
      </w:pPr>
    </w:p>
    <w:p w:rsidR="007B71CB" w:rsidRDefault="007B71CB" w:rsidP="00524AAE">
      <w:pPr>
        <w:pStyle w:val="aa"/>
        <w:ind w:left="1416"/>
        <w:jc w:val="center"/>
        <w:rPr>
          <w:sz w:val="28"/>
          <w:szCs w:val="28"/>
        </w:rPr>
      </w:pPr>
    </w:p>
    <w:p w:rsidR="00524AAE" w:rsidRDefault="007B71CB" w:rsidP="007B71CB">
      <w:pPr>
        <w:pStyle w:val="aa"/>
        <w:ind w:left="141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78011283" wp14:editId="5C30341C">
                <wp:simplePos x="0" y="0"/>
                <wp:positionH relativeFrom="column">
                  <wp:posOffset>415467</wp:posOffset>
                </wp:positionH>
                <wp:positionV relativeFrom="paragraph">
                  <wp:posOffset>-184432</wp:posOffset>
                </wp:positionV>
                <wp:extent cx="5625679" cy="1697990"/>
                <wp:effectExtent l="0" t="0" r="13335" b="1651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5679" cy="169799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5" o:spid="_x0000_s1026" style="position:absolute;margin-left:32.7pt;margin-top:-14.5pt;width:442.95pt;height:133.7pt;z-index:-25155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" fillcolor="white [3201]" strokecolor="#c6d9f1 [671]" strokeweight="2pt"/>
            </w:pict>
          </mc:Fallback>
        </mc:AlternateContent>
      </w:r>
      <w:r w:rsidR="00524AAE" w:rsidRPr="00052B55">
        <w:rPr>
          <w:sz w:val="28"/>
          <w:szCs w:val="28"/>
        </w:rPr>
        <w:t xml:space="preserve">Единовременная социальная выплата на приобретение технических средств реабилитации в соответствии с индивидуальными программами реабилитации или </w:t>
      </w:r>
      <w:r>
        <w:rPr>
          <w:sz w:val="28"/>
          <w:szCs w:val="28"/>
        </w:rPr>
        <w:t>ре</w:t>
      </w:r>
      <w:r w:rsidR="00524AAE" w:rsidRPr="00052B55">
        <w:rPr>
          <w:sz w:val="28"/>
          <w:szCs w:val="28"/>
        </w:rPr>
        <w:t>абилитации инвалидов, не включенных в федеральный перечень реабилитационных мероприятий, технических средств реабилитации и услуг.</w:t>
      </w:r>
    </w:p>
    <w:p w:rsidR="00524AAE" w:rsidRDefault="00524AAE" w:rsidP="007B71CB">
      <w:pPr>
        <w:pStyle w:val="aa"/>
        <w:ind w:left="1416"/>
        <w:jc w:val="center"/>
        <w:rPr>
          <w:sz w:val="28"/>
          <w:szCs w:val="28"/>
        </w:rPr>
      </w:pPr>
      <w:r>
        <w:rPr>
          <w:sz w:val="28"/>
          <w:szCs w:val="28"/>
        </w:rPr>
        <w:t>(4 человека)</w:t>
      </w:r>
    </w:p>
    <w:p w:rsidR="00524AAE" w:rsidRDefault="00524AAE" w:rsidP="00524AAE">
      <w:pPr>
        <w:pStyle w:val="aa"/>
        <w:ind w:left="1416"/>
        <w:jc w:val="center"/>
        <w:rPr>
          <w:sz w:val="28"/>
          <w:szCs w:val="28"/>
        </w:rPr>
      </w:pPr>
    </w:p>
    <w:p w:rsidR="007B71CB" w:rsidRDefault="007B71CB" w:rsidP="00524AAE">
      <w:pPr>
        <w:pStyle w:val="aa"/>
        <w:ind w:left="1416"/>
        <w:jc w:val="center"/>
        <w:rPr>
          <w:sz w:val="28"/>
          <w:szCs w:val="28"/>
        </w:rPr>
      </w:pPr>
    </w:p>
    <w:p w:rsidR="007B71CB" w:rsidRDefault="007B71CB" w:rsidP="00524AAE">
      <w:pPr>
        <w:pStyle w:val="aa"/>
        <w:ind w:left="141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0B8E72D2" wp14:editId="72D7A127">
                <wp:simplePos x="0" y="0"/>
                <wp:positionH relativeFrom="column">
                  <wp:posOffset>450215</wp:posOffset>
                </wp:positionH>
                <wp:positionV relativeFrom="paragraph">
                  <wp:posOffset>27305</wp:posOffset>
                </wp:positionV>
                <wp:extent cx="5543550" cy="712470"/>
                <wp:effectExtent l="0" t="0" r="19050" b="1143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71247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26" style="position:absolute;margin-left:35.45pt;margin-top:2.15pt;width:436.5pt;height:56.1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" fillcolor="white [3201]" strokecolor="#c6d9f1 [671]" strokeweight="2pt"/>
            </w:pict>
          </mc:Fallback>
        </mc:AlternateContent>
      </w:r>
    </w:p>
    <w:p w:rsidR="00524AAE" w:rsidRDefault="00524AAE" w:rsidP="00524AAE">
      <w:pPr>
        <w:pStyle w:val="aa"/>
        <w:ind w:left="1416"/>
        <w:jc w:val="center"/>
        <w:rPr>
          <w:sz w:val="28"/>
          <w:szCs w:val="28"/>
        </w:rPr>
      </w:pPr>
      <w:r>
        <w:rPr>
          <w:sz w:val="28"/>
          <w:szCs w:val="28"/>
        </w:rPr>
        <w:t>Обеспечен ортопедической обувью 1 ребенок, не являющейся инвалидом  (2 пара обуви зимней и 2 пары летней)</w:t>
      </w:r>
    </w:p>
    <w:p w:rsidR="00524AAE" w:rsidRDefault="00524AAE" w:rsidP="00524AAE">
      <w:pPr>
        <w:pStyle w:val="aa"/>
        <w:ind w:left="1416"/>
        <w:jc w:val="center"/>
        <w:rPr>
          <w:sz w:val="28"/>
          <w:szCs w:val="28"/>
        </w:rPr>
      </w:pPr>
    </w:p>
    <w:p w:rsidR="009F5A3C" w:rsidRDefault="009F5A3C" w:rsidP="00524AAE">
      <w:pPr>
        <w:pStyle w:val="aa"/>
        <w:jc w:val="center"/>
        <w:rPr>
          <w:b/>
          <w:sz w:val="32"/>
          <w:szCs w:val="32"/>
        </w:rPr>
      </w:pPr>
    </w:p>
    <w:p w:rsidR="007B71CB" w:rsidRDefault="007B71CB" w:rsidP="00524AAE">
      <w:pPr>
        <w:pStyle w:val="aa"/>
        <w:jc w:val="center"/>
        <w:rPr>
          <w:b/>
          <w:sz w:val="32"/>
          <w:szCs w:val="32"/>
        </w:rPr>
      </w:pPr>
    </w:p>
    <w:p w:rsidR="00524AAE" w:rsidRPr="007908F0" w:rsidRDefault="00524AAE" w:rsidP="00524AAE">
      <w:pPr>
        <w:pStyle w:val="aa"/>
        <w:jc w:val="center"/>
        <w:rPr>
          <w:b/>
          <w:sz w:val="32"/>
          <w:szCs w:val="32"/>
        </w:rPr>
      </w:pPr>
      <w:r w:rsidRPr="007908F0">
        <w:rPr>
          <w:b/>
          <w:sz w:val="32"/>
          <w:szCs w:val="32"/>
        </w:rPr>
        <w:t>Передача Пенсионному фонду РФ полномочий по осуществлению отдельных мер социальной поддержки</w:t>
      </w:r>
    </w:p>
    <w:p w:rsidR="00524AAE" w:rsidRDefault="00524AAE" w:rsidP="00524AAE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7B71CB" w:rsidRDefault="007B71CB" w:rsidP="00524AAE">
      <w:pPr>
        <w:pStyle w:val="aa"/>
        <w:jc w:val="both"/>
        <w:rPr>
          <w:sz w:val="28"/>
          <w:szCs w:val="28"/>
        </w:rPr>
      </w:pPr>
    </w:p>
    <w:p w:rsidR="007B71CB" w:rsidRDefault="00524AAE" w:rsidP="00524AAE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связи с передачей пенсионному фонду полномочий по осуществлению отдельных мер социальной поддержки, учреждением были сформированы </w:t>
      </w:r>
      <w:proofErr w:type="gramStart"/>
      <w:r>
        <w:rPr>
          <w:sz w:val="28"/>
          <w:szCs w:val="28"/>
        </w:rPr>
        <w:t>согласно Порядков</w:t>
      </w:r>
      <w:proofErr w:type="gramEnd"/>
      <w:r>
        <w:rPr>
          <w:sz w:val="28"/>
          <w:szCs w:val="28"/>
        </w:rPr>
        <w:t xml:space="preserve"> и регламентов, личные дела получателей и переданы в структурное подразделение ПФР в количестве 262, из них:</w:t>
      </w:r>
      <w:r>
        <w:rPr>
          <w:sz w:val="28"/>
          <w:szCs w:val="28"/>
        </w:rPr>
        <w:tab/>
      </w:r>
    </w:p>
    <w:p w:rsidR="00524AAE" w:rsidRDefault="007B71CB" w:rsidP="00524AAE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24AAE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="00524AAE">
        <w:rPr>
          <w:sz w:val="28"/>
          <w:szCs w:val="28"/>
        </w:rPr>
        <w:t>атери либо отцы, опекуны, фактически осуществляющие уход за ребенком и не подлежащие обязательному социальному страхованию -229;</w:t>
      </w:r>
    </w:p>
    <w:p w:rsidR="00524AAE" w:rsidRDefault="00524AAE" w:rsidP="00524AAE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>Ежемесячная денежная компенсация на приобретение продовольственных товаров – 3;</w:t>
      </w:r>
    </w:p>
    <w:p w:rsidR="00524AAE" w:rsidRDefault="00524AAE" w:rsidP="00524AAE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>Ежегодная компенсация за вред здоровью – 4;</w:t>
      </w:r>
    </w:p>
    <w:p w:rsidR="00524AAE" w:rsidRDefault="00524AAE" w:rsidP="00524AAE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>Ежемесячная денежная компенсация военнослужащим гражданам, призванным на военные сборы и членам их семей -1;</w:t>
      </w:r>
    </w:p>
    <w:p w:rsidR="00524AAE" w:rsidRDefault="00524AAE" w:rsidP="00524AAE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>Мать ребенка военнослужащего, проходящего военную службу по призыву 1;</w:t>
      </w:r>
    </w:p>
    <w:p w:rsidR="00524AAE" w:rsidRDefault="00524AAE" w:rsidP="00524AAE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>Компенсационная выплата в связи с расходами по оплате жилых помещений, коммунальных и других видов услуг – 8;</w:t>
      </w:r>
    </w:p>
    <w:p w:rsidR="007B71CB" w:rsidRDefault="00524AAE" w:rsidP="00524AAE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524AAE" w:rsidRDefault="007B71CB" w:rsidP="00524AAE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24AAE">
        <w:rPr>
          <w:sz w:val="28"/>
          <w:szCs w:val="28"/>
        </w:rPr>
        <w:t>Родители военнослужащего, призванного на военные сборы, погибшего (умершего) при исполнении обязанностей военной службы, в возрасте не менее 50 и 55 лет- 16.</w:t>
      </w:r>
    </w:p>
    <w:p w:rsidR="007B71CB" w:rsidRDefault="00524AAE" w:rsidP="009F5A3C">
      <w:pPr>
        <w:pStyle w:val="aa"/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7B71CB" w:rsidRPr="007B71CB" w:rsidRDefault="00524AAE" w:rsidP="009F5A3C">
      <w:pPr>
        <w:pStyle w:val="aa"/>
        <w:ind w:left="360" w:firstLine="348"/>
        <w:jc w:val="both"/>
        <w:rPr>
          <w:sz w:val="28"/>
          <w:szCs w:val="28"/>
        </w:rPr>
      </w:pPr>
      <w:r w:rsidRPr="009E5224">
        <w:rPr>
          <w:sz w:val="28"/>
          <w:szCs w:val="28"/>
        </w:rPr>
        <w:t>В целях поддержки многодетных семей Иркутской области по развитию личного подсобного хозяйства, в соответствии с государственной программой Иркутской области «Социальная поддержка населения» проводился конкурс «Лучшая семейная усадьба» среди</w:t>
      </w:r>
      <w:r w:rsidR="007B71CB">
        <w:rPr>
          <w:sz w:val="28"/>
          <w:szCs w:val="28"/>
        </w:rPr>
        <w:t xml:space="preserve"> </w:t>
      </w:r>
      <w:r w:rsidRPr="009E5224">
        <w:rPr>
          <w:sz w:val="28"/>
          <w:szCs w:val="28"/>
        </w:rPr>
        <w:t xml:space="preserve">многодетных </w:t>
      </w:r>
      <w:r w:rsidRPr="007B71CB">
        <w:t>семей,</w:t>
      </w:r>
      <w:r w:rsidR="007B71CB">
        <w:t xml:space="preserve"> </w:t>
      </w:r>
      <w:r w:rsidRPr="007B71CB">
        <w:rPr>
          <w:sz w:val="28"/>
          <w:szCs w:val="28"/>
        </w:rPr>
        <w:t>воспитывающих</w:t>
      </w:r>
      <w:r w:rsidR="007B71CB" w:rsidRPr="007B71CB">
        <w:rPr>
          <w:sz w:val="28"/>
          <w:szCs w:val="28"/>
        </w:rPr>
        <w:t xml:space="preserve"> </w:t>
      </w:r>
      <w:r w:rsidRPr="007B71CB">
        <w:rPr>
          <w:sz w:val="28"/>
          <w:szCs w:val="28"/>
        </w:rPr>
        <w:t>пять и более детей</w:t>
      </w:r>
      <w:r w:rsidR="00E71896" w:rsidRPr="007B71CB">
        <w:rPr>
          <w:sz w:val="28"/>
          <w:szCs w:val="28"/>
        </w:rPr>
        <w:t>.</w:t>
      </w:r>
      <w:r w:rsidR="007B71CB" w:rsidRPr="007B71CB">
        <w:rPr>
          <w:sz w:val="28"/>
          <w:szCs w:val="28"/>
        </w:rPr>
        <w:t xml:space="preserve">  </w:t>
      </w:r>
    </w:p>
    <w:p w:rsidR="00E71896" w:rsidRDefault="00E71896" w:rsidP="009F5A3C">
      <w:pPr>
        <w:pStyle w:val="aa"/>
        <w:ind w:left="360" w:firstLine="34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F81AAA7" wp14:editId="5C7CAA00">
            <wp:extent cx="5177563" cy="3385097"/>
            <wp:effectExtent l="0" t="0" r="444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563" cy="338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896" w:rsidRDefault="00E71896" w:rsidP="00C77DE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638AD68D" wp14:editId="6055C62C">
            <wp:extent cx="5928461" cy="3597043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6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623" cy="360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896" w:rsidRDefault="00E71896" w:rsidP="00E71896">
      <w:pPr>
        <w:jc w:val="both"/>
        <w:rPr>
          <w:sz w:val="28"/>
          <w:szCs w:val="28"/>
        </w:rPr>
      </w:pPr>
    </w:p>
    <w:p w:rsidR="00E71896" w:rsidRPr="009E5224" w:rsidRDefault="00E71896" w:rsidP="00E71896">
      <w:pPr>
        <w:ind w:firstLine="708"/>
        <w:jc w:val="both"/>
        <w:rPr>
          <w:sz w:val="28"/>
          <w:szCs w:val="28"/>
        </w:rPr>
      </w:pPr>
      <w:r w:rsidRPr="009E5224">
        <w:rPr>
          <w:sz w:val="28"/>
          <w:szCs w:val="28"/>
        </w:rPr>
        <w:t>Оценивались чистота придомовой территории, внешний вид жилого дома, индивидуальное его оформление, в том числе с использованием этнической тематики, национальных традиций, декоративно-прикладного творчества, состояние прилегающей территории и ограждений, наличие хозяйственно-бытовых построек для содержания скота, птицы, хозяйственного инвентаря, озеленение придомовой территории, участие в общественной и культурной жизни населенного пункта.</w:t>
      </w:r>
    </w:p>
    <w:p w:rsidR="00E71896" w:rsidRDefault="00E71896" w:rsidP="00E71896">
      <w:pPr>
        <w:ind w:firstLine="708"/>
        <w:jc w:val="both"/>
        <w:rPr>
          <w:sz w:val="28"/>
          <w:szCs w:val="28"/>
        </w:rPr>
      </w:pPr>
      <w:r w:rsidRPr="009E5224">
        <w:rPr>
          <w:sz w:val="28"/>
          <w:szCs w:val="28"/>
        </w:rPr>
        <w:t xml:space="preserve">Участие в областном конкурсе по развитию личного подсобного хозяйства «Лучшая семейная усадьба» </w:t>
      </w:r>
      <w:r w:rsidRPr="00CC6F10">
        <w:rPr>
          <w:sz w:val="28"/>
          <w:szCs w:val="28"/>
        </w:rPr>
        <w:t xml:space="preserve">приняла семья </w:t>
      </w:r>
      <w:proofErr w:type="spellStart"/>
      <w:r w:rsidRPr="00CC6F10">
        <w:rPr>
          <w:sz w:val="28"/>
          <w:szCs w:val="28"/>
        </w:rPr>
        <w:t>Кинякина</w:t>
      </w:r>
      <w:proofErr w:type="spellEnd"/>
      <w:r w:rsidRPr="00CC6F10">
        <w:rPr>
          <w:sz w:val="28"/>
          <w:szCs w:val="28"/>
        </w:rPr>
        <w:t xml:space="preserve"> Владимира Витальевича и Брюхановой Наталии Александровны, которые воспитывают восемь приёмных детей.</w:t>
      </w:r>
    </w:p>
    <w:p w:rsidR="00E71896" w:rsidRDefault="00E71896" w:rsidP="00E71896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Данная семья получила социальную выплату занявшие поощрительное место конкурса в номинации «Лучшая сельская усадьба» в размере 50 000 рублей.</w:t>
      </w:r>
      <w:proofErr w:type="gramEnd"/>
    </w:p>
    <w:p w:rsidR="00E71896" w:rsidRPr="00CC6F10" w:rsidRDefault="00E71896" w:rsidP="00E7189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30 августа, в последний день уходящего лета, состоялось награждение </w:t>
      </w:r>
    </w:p>
    <w:p w:rsidR="00E71896" w:rsidRDefault="00E71896" w:rsidP="00E71896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участников областного конкурса по развитию личного подсобного хозяйства «Лучшая семейная усадьба». Директор учреждения И. А. Титова, глава администрации </w:t>
      </w:r>
      <w:proofErr w:type="spellStart"/>
      <w:r>
        <w:rPr>
          <w:sz w:val="28"/>
          <w:szCs w:val="28"/>
        </w:rPr>
        <w:t>Балтуринского</w:t>
      </w:r>
      <w:proofErr w:type="spellEnd"/>
      <w:r>
        <w:rPr>
          <w:sz w:val="28"/>
          <w:szCs w:val="28"/>
        </w:rPr>
        <w:t xml:space="preserve"> муниципального образования В.В. Брюханова, исполняющая обязанности директора ОГКУ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«Социально-реабилитационный центр для несовершеннолетних п. Лесогорска» М. Н. </w:t>
      </w:r>
      <w:proofErr w:type="spellStart"/>
      <w:r>
        <w:rPr>
          <w:sz w:val="28"/>
          <w:szCs w:val="28"/>
        </w:rPr>
        <w:t>Тирских</w:t>
      </w:r>
      <w:proofErr w:type="spellEnd"/>
      <w:r>
        <w:rPr>
          <w:sz w:val="28"/>
          <w:szCs w:val="28"/>
        </w:rPr>
        <w:t xml:space="preserve"> передали приёмной семье слова благодарности вручили диплом и сладкий подарок.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71896" w:rsidRDefault="00E71896" w:rsidP="00E71896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noProof/>
          <w:sz w:val="28"/>
          <w:szCs w:val="28"/>
        </w:rPr>
        <w:drawing>
          <wp:inline distT="0" distB="0" distL="0" distR="0" wp14:anchorId="7A17386D" wp14:editId="67DCB883">
            <wp:extent cx="5946628" cy="4487221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061" cy="44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896" w:rsidRDefault="00E71896" w:rsidP="00E71896">
      <w:pPr>
        <w:pStyle w:val="aa"/>
        <w:jc w:val="both"/>
        <w:rPr>
          <w:sz w:val="28"/>
          <w:szCs w:val="28"/>
        </w:rPr>
      </w:pPr>
    </w:p>
    <w:p w:rsidR="00E71896" w:rsidRDefault="00E71896" w:rsidP="00A73070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A4271">
        <w:rPr>
          <w:sz w:val="28"/>
          <w:szCs w:val="28"/>
        </w:rPr>
        <w:t xml:space="preserve">По </w:t>
      </w:r>
      <w:r>
        <w:rPr>
          <w:sz w:val="28"/>
          <w:szCs w:val="28"/>
        </w:rPr>
        <w:t>поручению</w:t>
      </w:r>
      <w:r w:rsidRPr="00BA4271">
        <w:rPr>
          <w:sz w:val="28"/>
          <w:szCs w:val="28"/>
        </w:rPr>
        <w:t xml:space="preserve"> Министерства социального развития, опеки и попечительства Иркутской области, учреждением  производится сканирование копий документов для ведения электронных личных дел получателей мер социальной поддержки </w:t>
      </w:r>
      <w:proofErr w:type="gramStart"/>
      <w:r w:rsidRPr="00BA4271">
        <w:rPr>
          <w:sz w:val="28"/>
          <w:szCs w:val="28"/>
        </w:rPr>
        <w:t>в</w:t>
      </w:r>
      <w:proofErr w:type="gramEnd"/>
      <w:r w:rsidRPr="00BA4271">
        <w:rPr>
          <w:sz w:val="28"/>
          <w:szCs w:val="28"/>
        </w:rPr>
        <w:t xml:space="preserve"> автоматизированной</w:t>
      </w:r>
    </w:p>
    <w:p w:rsidR="00BC7A23" w:rsidRPr="00BA4271" w:rsidRDefault="00A73070" w:rsidP="00BC7A23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C7A23" w:rsidRPr="00BA4271">
        <w:rPr>
          <w:sz w:val="28"/>
          <w:szCs w:val="28"/>
        </w:rPr>
        <w:t xml:space="preserve">По </w:t>
      </w:r>
      <w:r w:rsidR="00BC7A23">
        <w:rPr>
          <w:sz w:val="28"/>
          <w:szCs w:val="28"/>
        </w:rPr>
        <w:t>поручению</w:t>
      </w:r>
      <w:r w:rsidR="00BC7A23" w:rsidRPr="00BA4271">
        <w:rPr>
          <w:sz w:val="28"/>
          <w:szCs w:val="28"/>
        </w:rPr>
        <w:t xml:space="preserve"> Министерства социального развития, опеки и попечительства Иркутской области, учреждением  производится сканирование копий документов для ведения электронных личных дел получателей мер социальной поддержки в автоматизированной информационной системе «Электронный социальный регистр населения Иркутской области», сканировано личных дел получателей -</w:t>
      </w:r>
      <w:r w:rsidR="00BC7A23">
        <w:rPr>
          <w:sz w:val="28"/>
          <w:szCs w:val="28"/>
        </w:rPr>
        <w:t>5912</w:t>
      </w:r>
      <w:r w:rsidR="00BC7A23" w:rsidRPr="00BA4271">
        <w:rPr>
          <w:sz w:val="28"/>
          <w:szCs w:val="28"/>
        </w:rPr>
        <w:t xml:space="preserve">, составляет </w:t>
      </w:r>
      <w:r w:rsidR="00BC7A23">
        <w:rPr>
          <w:sz w:val="28"/>
          <w:szCs w:val="28"/>
        </w:rPr>
        <w:t>55</w:t>
      </w:r>
      <w:r w:rsidR="00BC7A23" w:rsidRPr="00BA4271">
        <w:rPr>
          <w:sz w:val="28"/>
          <w:szCs w:val="28"/>
        </w:rPr>
        <w:t>% от общего числа получателей.</w:t>
      </w:r>
      <w:r w:rsidR="00BC7A23">
        <w:rPr>
          <w:sz w:val="28"/>
          <w:szCs w:val="28"/>
        </w:rPr>
        <w:t xml:space="preserve"> Осталось сканировать личных дел получателей МСП -4810.</w:t>
      </w:r>
    </w:p>
    <w:p w:rsidR="00BC7A23" w:rsidRDefault="00BC7A23" w:rsidP="00BC7A23">
      <w:pPr>
        <w:pStyle w:val="aa"/>
        <w:jc w:val="both"/>
        <w:rPr>
          <w:b/>
          <w:sz w:val="28"/>
          <w:szCs w:val="28"/>
        </w:rPr>
      </w:pPr>
    </w:p>
    <w:p w:rsidR="00A73070" w:rsidRDefault="00BC7A23" w:rsidP="00BC7A23">
      <w:pPr>
        <w:pStyle w:val="aa"/>
        <w:ind w:firstLine="708"/>
        <w:jc w:val="both"/>
        <w:rPr>
          <w:sz w:val="28"/>
          <w:szCs w:val="28"/>
        </w:rPr>
      </w:pPr>
      <w:r w:rsidRPr="0062784D">
        <w:rPr>
          <w:sz w:val="28"/>
          <w:szCs w:val="28"/>
        </w:rPr>
        <w:lastRenderedPageBreak/>
        <w:t xml:space="preserve">С целью рационального использования трудовых ресурсов и оптимального  распределения полномочий и обязанностей с 01.10.2021 года отделение социального обслуживания населения по Чунскому району выведено из ОГБУ </w:t>
      </w:r>
      <w:proofErr w:type="gramStart"/>
      <w:r w:rsidRPr="0062784D">
        <w:rPr>
          <w:sz w:val="28"/>
          <w:szCs w:val="28"/>
        </w:rPr>
        <w:t>СО</w:t>
      </w:r>
      <w:proofErr w:type="gramEnd"/>
      <w:r w:rsidRPr="0062784D">
        <w:rPr>
          <w:sz w:val="28"/>
          <w:szCs w:val="28"/>
        </w:rPr>
        <w:t xml:space="preserve"> «Комплексный центр социального обслуживания населения </w:t>
      </w:r>
      <w:proofErr w:type="spellStart"/>
      <w:r w:rsidRPr="0062784D">
        <w:rPr>
          <w:sz w:val="28"/>
          <w:szCs w:val="28"/>
        </w:rPr>
        <w:t>Тайшетского</w:t>
      </w:r>
      <w:proofErr w:type="spellEnd"/>
      <w:r w:rsidRPr="0062784D">
        <w:rPr>
          <w:sz w:val="28"/>
          <w:szCs w:val="28"/>
        </w:rPr>
        <w:t xml:space="preserve"> и Чунского районов» и переведено в ОГБУ «Управление социальной защиты и социального обслуживания населения по Чунскому району», сегодня можно с уверенностью сказать о том, что данные изменения привели к улучшению организации работы, оперативности решения организационных вопросов, своевременному и эффективному контролю качества предоставления услуг на территории Чунского района. </w:t>
      </w:r>
      <w:r w:rsidR="00573A8A">
        <w:rPr>
          <w:sz w:val="28"/>
          <w:szCs w:val="28"/>
        </w:rPr>
        <w:tab/>
      </w:r>
      <w:r w:rsidRPr="0062784D">
        <w:rPr>
          <w:sz w:val="28"/>
          <w:szCs w:val="28"/>
        </w:rPr>
        <w:t xml:space="preserve">Целью деятельности отделения является реализация государственной политики в области социального обслуживания граждан различных категорий и групп, в т. ч. детей-инвалидов, семей, имеющих в своем составе инвалидов. </w:t>
      </w:r>
      <w:r w:rsidR="00573A8A">
        <w:rPr>
          <w:sz w:val="28"/>
          <w:szCs w:val="28"/>
        </w:rPr>
        <w:tab/>
      </w:r>
    </w:p>
    <w:p w:rsidR="00BC7A23" w:rsidRPr="0062784D" w:rsidRDefault="00BC7A23" w:rsidP="00BC7A23">
      <w:pPr>
        <w:pStyle w:val="aa"/>
        <w:ind w:firstLine="708"/>
        <w:jc w:val="both"/>
        <w:rPr>
          <w:sz w:val="28"/>
          <w:szCs w:val="28"/>
        </w:rPr>
      </w:pPr>
      <w:r w:rsidRPr="0062784D">
        <w:rPr>
          <w:sz w:val="28"/>
          <w:szCs w:val="28"/>
        </w:rPr>
        <w:t>Работа отделения в 2021 году была направлена на повышение качества и уровня жизни населения Чунского района, обеспечение всеобщей доступности социальных услуг, прежде всего качественного социального обслуживания.</w:t>
      </w:r>
    </w:p>
    <w:p w:rsidR="00BC7A23" w:rsidRPr="0062784D" w:rsidRDefault="00BC7A23" w:rsidP="00BC7A23">
      <w:pPr>
        <w:pStyle w:val="aa"/>
        <w:ind w:firstLine="708"/>
        <w:jc w:val="both"/>
        <w:rPr>
          <w:sz w:val="28"/>
          <w:szCs w:val="28"/>
        </w:rPr>
      </w:pPr>
      <w:r w:rsidRPr="0062784D">
        <w:rPr>
          <w:sz w:val="28"/>
          <w:szCs w:val="28"/>
        </w:rPr>
        <w:t>Все работники, наряду с определенным уровнем квалификации, опытом и навыками работы, обладают высокими моральными и морально-этическими качествами: терпение, терпимость, доброжелательность, предупредительность, соответствуют своей профессиональной подготовленности. Сотрудники отделения исполняют свои обязанности в строгом соответствии с должностными инструкциями, соблюдением Кодекса деловой этики сотрудников Учреждения и Правил внутреннего трудового распорядка.</w:t>
      </w:r>
    </w:p>
    <w:p w:rsidR="00BC7A23" w:rsidRPr="0062784D" w:rsidRDefault="00BC7A23" w:rsidP="00BC7A23">
      <w:pPr>
        <w:pStyle w:val="aa"/>
        <w:jc w:val="both"/>
        <w:rPr>
          <w:sz w:val="28"/>
          <w:szCs w:val="28"/>
        </w:rPr>
      </w:pPr>
    </w:p>
    <w:p w:rsidR="00BC7A23" w:rsidRPr="001A4DA7" w:rsidRDefault="00BC7A23" w:rsidP="000C6FCC">
      <w:pPr>
        <w:pStyle w:val="aa"/>
        <w:spacing w:line="276" w:lineRule="auto"/>
        <w:jc w:val="center"/>
        <w:rPr>
          <w:rFonts w:eastAsiaTheme="minorEastAsia"/>
          <w:b/>
          <w:sz w:val="32"/>
          <w:szCs w:val="32"/>
        </w:rPr>
      </w:pPr>
      <w:r w:rsidRPr="001A4DA7">
        <w:rPr>
          <w:b/>
          <w:sz w:val="32"/>
          <w:szCs w:val="32"/>
        </w:rPr>
        <w:t>Отделение социального обслуживания населения по Чунскому району осуществляет деятельность в следующих направлениях:</w:t>
      </w:r>
    </w:p>
    <w:p w:rsidR="00BC7A23" w:rsidRPr="0062784D" w:rsidRDefault="00BC7A23" w:rsidP="00BC7A23">
      <w:pPr>
        <w:pStyle w:val="aa"/>
        <w:spacing w:line="276" w:lineRule="auto"/>
        <w:ind w:firstLine="708"/>
        <w:jc w:val="both"/>
        <w:rPr>
          <w:sz w:val="28"/>
          <w:szCs w:val="28"/>
        </w:rPr>
      </w:pPr>
      <w:r w:rsidRPr="0062784D">
        <w:rPr>
          <w:sz w:val="28"/>
          <w:szCs w:val="28"/>
        </w:rPr>
        <w:t>- Социальные услуги в форме социального обслуживания на дому в полустационарной форме, в соответствии с утвержденными порядками предоставления социальных услуг и тарифами Министерством социального развития, опеки и попечительства Иркутской области;</w:t>
      </w:r>
      <w:r w:rsidRPr="0062784D">
        <w:rPr>
          <w:bCs/>
          <w:sz w:val="28"/>
          <w:szCs w:val="28"/>
        </w:rPr>
        <w:t> </w:t>
      </w:r>
    </w:p>
    <w:p w:rsidR="00BC7A23" w:rsidRPr="0062784D" w:rsidRDefault="00BC7A23" w:rsidP="00BC7A23">
      <w:pPr>
        <w:pStyle w:val="aa"/>
        <w:spacing w:line="276" w:lineRule="auto"/>
        <w:ind w:firstLine="708"/>
        <w:jc w:val="both"/>
        <w:rPr>
          <w:sz w:val="28"/>
          <w:szCs w:val="28"/>
        </w:rPr>
      </w:pPr>
      <w:r w:rsidRPr="0062784D">
        <w:rPr>
          <w:sz w:val="28"/>
          <w:szCs w:val="28"/>
        </w:rPr>
        <w:t>- Срочные социальные услуги, в соответствии с утвержденным Министерством социального развития, опеки и попечительства Иркутской области порядком предоставления социальных услуг;</w:t>
      </w:r>
      <w:r w:rsidRPr="0062784D">
        <w:rPr>
          <w:bCs/>
          <w:sz w:val="28"/>
          <w:szCs w:val="28"/>
        </w:rPr>
        <w:t> </w:t>
      </w:r>
    </w:p>
    <w:p w:rsidR="00BC7A23" w:rsidRPr="0062784D" w:rsidRDefault="00BC7A23" w:rsidP="00BC7A23">
      <w:pPr>
        <w:pStyle w:val="aa"/>
        <w:spacing w:line="276" w:lineRule="auto"/>
        <w:ind w:firstLine="708"/>
        <w:jc w:val="both"/>
        <w:rPr>
          <w:sz w:val="28"/>
          <w:szCs w:val="28"/>
        </w:rPr>
      </w:pPr>
      <w:r w:rsidRPr="0062784D">
        <w:rPr>
          <w:sz w:val="28"/>
          <w:szCs w:val="28"/>
        </w:rPr>
        <w:t>- Социальное сопровождение инвалидов и членов их семей;</w:t>
      </w:r>
    </w:p>
    <w:p w:rsidR="00BC7A23" w:rsidRPr="0062784D" w:rsidRDefault="00BC7A23" w:rsidP="00BC7A23">
      <w:pPr>
        <w:pStyle w:val="aa"/>
        <w:spacing w:line="276" w:lineRule="auto"/>
        <w:ind w:firstLine="708"/>
        <w:jc w:val="both"/>
        <w:rPr>
          <w:sz w:val="28"/>
          <w:szCs w:val="28"/>
        </w:rPr>
      </w:pPr>
      <w:r w:rsidRPr="0062784D">
        <w:rPr>
          <w:sz w:val="28"/>
          <w:szCs w:val="28"/>
        </w:rPr>
        <w:t xml:space="preserve">- Организация и реализация мероприятий социальной реабилитации или </w:t>
      </w:r>
      <w:r w:rsidR="000C6FCC">
        <w:rPr>
          <w:sz w:val="28"/>
          <w:szCs w:val="28"/>
        </w:rPr>
        <w:t>ре</w:t>
      </w:r>
      <w:r w:rsidRPr="0062784D">
        <w:rPr>
          <w:sz w:val="28"/>
          <w:szCs w:val="28"/>
        </w:rPr>
        <w:t>абилитации при реализации ИПРА;</w:t>
      </w:r>
    </w:p>
    <w:p w:rsidR="00BC7A23" w:rsidRPr="0062784D" w:rsidRDefault="00BC7A23" w:rsidP="00BC7A23">
      <w:pPr>
        <w:pStyle w:val="aa"/>
        <w:spacing w:line="276" w:lineRule="auto"/>
        <w:ind w:firstLine="708"/>
        <w:jc w:val="both"/>
        <w:rPr>
          <w:sz w:val="28"/>
          <w:szCs w:val="28"/>
        </w:rPr>
      </w:pPr>
      <w:r w:rsidRPr="0062784D">
        <w:rPr>
          <w:bCs/>
          <w:sz w:val="28"/>
          <w:szCs w:val="28"/>
        </w:rPr>
        <w:t xml:space="preserve">- Дополнительные социальные услуги, в </w:t>
      </w:r>
      <w:r w:rsidRPr="0062784D">
        <w:rPr>
          <w:sz w:val="28"/>
          <w:szCs w:val="28"/>
        </w:rPr>
        <w:t>соответствии с утвержденным порядком предоставления дополнительных социальных услуг и тарифами У</w:t>
      </w:r>
      <w:r w:rsidRPr="0062784D">
        <w:rPr>
          <w:bCs/>
          <w:sz w:val="28"/>
          <w:szCs w:val="28"/>
        </w:rPr>
        <w:t>чреждения;</w:t>
      </w:r>
    </w:p>
    <w:p w:rsidR="00BC7A23" w:rsidRPr="0062784D" w:rsidRDefault="00BC7A23" w:rsidP="00BC7A23">
      <w:pPr>
        <w:pStyle w:val="aa"/>
        <w:spacing w:line="276" w:lineRule="auto"/>
        <w:ind w:firstLine="708"/>
        <w:jc w:val="both"/>
        <w:rPr>
          <w:bCs/>
          <w:sz w:val="28"/>
          <w:szCs w:val="28"/>
        </w:rPr>
      </w:pPr>
      <w:r w:rsidRPr="0062784D">
        <w:rPr>
          <w:bCs/>
          <w:sz w:val="28"/>
          <w:szCs w:val="28"/>
        </w:rPr>
        <w:t xml:space="preserve">Отделение выполняет социальные услуги,  в </w:t>
      </w:r>
      <w:proofErr w:type="spellStart"/>
      <w:r w:rsidRPr="0062784D">
        <w:rPr>
          <w:bCs/>
          <w:sz w:val="28"/>
          <w:szCs w:val="28"/>
        </w:rPr>
        <w:t>т</w:t>
      </w:r>
      <w:proofErr w:type="gramStart"/>
      <w:r w:rsidRPr="0062784D">
        <w:rPr>
          <w:bCs/>
          <w:sz w:val="28"/>
          <w:szCs w:val="28"/>
        </w:rPr>
        <w:t>.ч</w:t>
      </w:r>
      <w:proofErr w:type="spellEnd"/>
      <w:proofErr w:type="gramEnd"/>
      <w:r w:rsidRPr="0062784D">
        <w:rPr>
          <w:bCs/>
          <w:sz w:val="28"/>
          <w:szCs w:val="28"/>
        </w:rPr>
        <w:t xml:space="preserve"> дополнительные социальные услуги, в соответствии с  Перечнем социальных услуг.</w:t>
      </w:r>
    </w:p>
    <w:p w:rsidR="00BC7A23" w:rsidRPr="0062784D" w:rsidRDefault="00BC7A23" w:rsidP="00BC7A23">
      <w:pPr>
        <w:pStyle w:val="aa"/>
        <w:jc w:val="both"/>
        <w:rPr>
          <w:sz w:val="28"/>
          <w:szCs w:val="28"/>
        </w:rPr>
      </w:pPr>
    </w:p>
    <w:p w:rsidR="00BC7A23" w:rsidRPr="001A4DA7" w:rsidRDefault="00A73070" w:rsidP="00BC7A23">
      <w:pPr>
        <w:pStyle w:val="aa"/>
        <w:jc w:val="center"/>
        <w:rPr>
          <w:b/>
          <w:bCs/>
          <w:iCs/>
          <w:sz w:val="32"/>
          <w:szCs w:val="32"/>
        </w:rPr>
      </w:pPr>
      <w:r>
        <w:rPr>
          <w:b/>
          <w:bCs/>
          <w:iCs/>
          <w:sz w:val="32"/>
          <w:szCs w:val="32"/>
        </w:rPr>
        <w:lastRenderedPageBreak/>
        <w:t>Социальное обслуживание на дому</w:t>
      </w:r>
    </w:p>
    <w:p w:rsidR="00BC7A23" w:rsidRPr="0062784D" w:rsidRDefault="00BC7A23" w:rsidP="00BC7A23">
      <w:pPr>
        <w:pStyle w:val="aa"/>
        <w:jc w:val="both"/>
        <w:rPr>
          <w:b/>
          <w:bCs/>
          <w:iCs/>
          <w:sz w:val="28"/>
          <w:szCs w:val="28"/>
        </w:rPr>
      </w:pPr>
    </w:p>
    <w:p w:rsidR="00BC7A23" w:rsidRPr="0062784D" w:rsidRDefault="00BC7A23" w:rsidP="00BC7A23">
      <w:pPr>
        <w:pStyle w:val="aa"/>
        <w:ind w:firstLine="708"/>
        <w:jc w:val="both"/>
        <w:rPr>
          <w:sz w:val="28"/>
          <w:szCs w:val="28"/>
        </w:rPr>
      </w:pPr>
      <w:r w:rsidRPr="0062784D">
        <w:rPr>
          <w:sz w:val="28"/>
          <w:szCs w:val="28"/>
        </w:rPr>
        <w:t xml:space="preserve">Социальное обслуживание на дому является — одной из важных и востребованных форм социальной защиты пожилых людей, которая дает пожилым людям возможность, как можно дольше оставаться полноценными членами общества, проживать в домашних условиях, пользуясь для этого необходимыми социальными услугами на дому. </w:t>
      </w:r>
    </w:p>
    <w:p w:rsidR="00BC7A23" w:rsidRPr="0062784D" w:rsidRDefault="00BC7A23" w:rsidP="00BC7A23">
      <w:pPr>
        <w:ind w:firstLine="708"/>
        <w:jc w:val="both"/>
        <w:rPr>
          <w:rStyle w:val="af"/>
          <w:rFonts w:eastAsiaTheme="minorEastAsia"/>
          <w:b w:val="0"/>
          <w:bCs w:val="0"/>
          <w:sz w:val="28"/>
          <w:szCs w:val="28"/>
        </w:rPr>
      </w:pPr>
      <w:r w:rsidRPr="0062784D">
        <w:rPr>
          <w:sz w:val="28"/>
          <w:szCs w:val="28"/>
        </w:rPr>
        <w:t xml:space="preserve">На данный момент на социальном обслуживании в форме социального обслуживания на дому полностью или частично утративших способность, либо возможность осуществлять самообслуживание в связи с преклонным возрастом, болезнью, инвалидностью  находится 317 (143+174) получателей все по ИППСУ (снято получателей с 01.10.2021 года 46 (32+14), и принято 38 (12+26)). </w:t>
      </w:r>
    </w:p>
    <w:p w:rsidR="00A73070" w:rsidRDefault="00A73070" w:rsidP="00BC7A23">
      <w:pPr>
        <w:pStyle w:val="aa"/>
        <w:jc w:val="center"/>
        <w:rPr>
          <w:b/>
          <w:sz w:val="32"/>
          <w:szCs w:val="32"/>
        </w:rPr>
      </w:pPr>
    </w:p>
    <w:p w:rsidR="00BC7A23" w:rsidRPr="001A4DA7" w:rsidRDefault="00BC7A23" w:rsidP="00BC7A23">
      <w:pPr>
        <w:pStyle w:val="aa"/>
        <w:jc w:val="center"/>
        <w:rPr>
          <w:b/>
          <w:sz w:val="32"/>
          <w:szCs w:val="32"/>
        </w:rPr>
      </w:pPr>
      <w:r w:rsidRPr="001A4DA7">
        <w:rPr>
          <w:b/>
          <w:sz w:val="32"/>
          <w:szCs w:val="32"/>
        </w:rPr>
        <w:t>Срочное социальное обслуживание граждан</w:t>
      </w:r>
    </w:p>
    <w:p w:rsidR="00BC7A23" w:rsidRPr="001A4DA7" w:rsidRDefault="00BC7A23" w:rsidP="00BC7A23">
      <w:pPr>
        <w:pStyle w:val="aa"/>
        <w:jc w:val="both"/>
        <w:rPr>
          <w:b/>
          <w:sz w:val="32"/>
          <w:szCs w:val="32"/>
        </w:rPr>
      </w:pPr>
    </w:p>
    <w:p w:rsidR="00BC7A23" w:rsidRPr="0062784D" w:rsidRDefault="00BC7A23" w:rsidP="00BC7A23">
      <w:pPr>
        <w:pStyle w:val="aa"/>
        <w:ind w:firstLine="708"/>
        <w:jc w:val="both"/>
        <w:rPr>
          <w:sz w:val="28"/>
          <w:szCs w:val="28"/>
        </w:rPr>
      </w:pPr>
      <w:r w:rsidRPr="0062784D">
        <w:rPr>
          <w:sz w:val="28"/>
          <w:szCs w:val="28"/>
        </w:rPr>
        <w:t>Срочные социальные услуги предоставляются гражданам, вне</w:t>
      </w:r>
      <w:r w:rsidR="000C6FCC" w:rsidRPr="000C6FCC">
        <w:rPr>
          <w:sz w:val="28"/>
          <w:szCs w:val="28"/>
        </w:rPr>
        <w:t xml:space="preserve"> </w:t>
      </w:r>
      <w:r w:rsidRPr="0062784D">
        <w:rPr>
          <w:sz w:val="28"/>
          <w:szCs w:val="28"/>
        </w:rPr>
        <w:t xml:space="preserve">зависимости от их возраста, это помощь разового характера. </w:t>
      </w:r>
    </w:p>
    <w:p w:rsidR="00BC7A23" w:rsidRPr="0062784D" w:rsidRDefault="00BC7A23" w:rsidP="00BC7A23">
      <w:pPr>
        <w:pStyle w:val="aa"/>
        <w:ind w:firstLine="708"/>
        <w:jc w:val="both"/>
        <w:rPr>
          <w:sz w:val="28"/>
          <w:szCs w:val="28"/>
        </w:rPr>
      </w:pPr>
      <w:r w:rsidRPr="0062784D">
        <w:rPr>
          <w:sz w:val="28"/>
          <w:szCs w:val="28"/>
        </w:rPr>
        <w:t>С 01.10.2021 г. срочными социальными услугами было охвачено 426 гражданин</w:t>
      </w:r>
      <w:r w:rsidR="000C6FCC" w:rsidRPr="000C6FCC">
        <w:rPr>
          <w:sz w:val="28"/>
          <w:szCs w:val="28"/>
        </w:rPr>
        <w:t>,</w:t>
      </w:r>
      <w:r w:rsidRPr="0062784D">
        <w:rPr>
          <w:sz w:val="28"/>
          <w:szCs w:val="28"/>
        </w:rPr>
        <w:t xml:space="preserve"> оказавшихся в </w:t>
      </w:r>
      <w:proofErr w:type="gramStart"/>
      <w:r w:rsidRPr="0062784D">
        <w:rPr>
          <w:sz w:val="28"/>
          <w:szCs w:val="28"/>
        </w:rPr>
        <w:t>трудной-жизненной</w:t>
      </w:r>
      <w:proofErr w:type="gramEnd"/>
      <w:r w:rsidRPr="0062784D">
        <w:rPr>
          <w:sz w:val="28"/>
          <w:szCs w:val="28"/>
        </w:rPr>
        <w:t xml:space="preserve"> ситуации, 426 </w:t>
      </w:r>
      <w:proofErr w:type="spellStart"/>
      <w:r w:rsidRPr="0062784D">
        <w:rPr>
          <w:sz w:val="28"/>
          <w:szCs w:val="28"/>
        </w:rPr>
        <w:t>усл</w:t>
      </w:r>
      <w:proofErr w:type="spellEnd"/>
      <w:r w:rsidRPr="0062784D">
        <w:rPr>
          <w:sz w:val="28"/>
          <w:szCs w:val="28"/>
        </w:rPr>
        <w:t xml:space="preserve">.. Специалисты отделения оказали содействие гражданам в сборе и оформлении документов для оформления социального контракта,  также специалисты оказывают помощь по вопросам организации пенсионного обеспечения, содействие в получении мер социальной поддержки. </w:t>
      </w:r>
    </w:p>
    <w:p w:rsidR="00BC7A23" w:rsidRPr="0062784D" w:rsidRDefault="00BC7A23" w:rsidP="00BC7A23">
      <w:pPr>
        <w:pStyle w:val="10"/>
        <w:ind w:firstLine="708"/>
        <w:rPr>
          <w:rFonts w:ascii="Times New Roman" w:hAnsi="Times New Roman"/>
          <w:sz w:val="28"/>
          <w:szCs w:val="28"/>
        </w:rPr>
      </w:pPr>
      <w:r w:rsidRPr="0062784D">
        <w:rPr>
          <w:rFonts w:ascii="Times New Roman" w:hAnsi="Times New Roman"/>
          <w:sz w:val="28"/>
          <w:szCs w:val="28"/>
        </w:rPr>
        <w:t>Содействие в оформлении документов – 157 услуг.</w:t>
      </w:r>
    </w:p>
    <w:p w:rsidR="00BC7A23" w:rsidRPr="0062784D" w:rsidRDefault="00BC7A23" w:rsidP="00BC7A23">
      <w:pPr>
        <w:pStyle w:val="10"/>
        <w:ind w:firstLine="708"/>
        <w:rPr>
          <w:rFonts w:ascii="Times New Roman" w:hAnsi="Times New Roman"/>
          <w:sz w:val="28"/>
          <w:szCs w:val="28"/>
        </w:rPr>
      </w:pPr>
      <w:r w:rsidRPr="0062784D">
        <w:rPr>
          <w:rFonts w:ascii="Times New Roman" w:hAnsi="Times New Roman"/>
          <w:sz w:val="28"/>
          <w:szCs w:val="28"/>
        </w:rPr>
        <w:t>Содействие в решении вопросов занятости – 4 услуги.</w:t>
      </w:r>
    </w:p>
    <w:p w:rsidR="00BC7A23" w:rsidRPr="0062784D" w:rsidRDefault="00BC7A23" w:rsidP="00BC7A23">
      <w:pPr>
        <w:pStyle w:val="aa"/>
        <w:ind w:firstLine="708"/>
        <w:jc w:val="both"/>
        <w:rPr>
          <w:sz w:val="28"/>
          <w:szCs w:val="28"/>
        </w:rPr>
      </w:pPr>
      <w:r w:rsidRPr="0062784D">
        <w:rPr>
          <w:sz w:val="28"/>
          <w:szCs w:val="28"/>
        </w:rPr>
        <w:t>Содействие в получении мер социальной поддержки - 249 услуг.</w:t>
      </w:r>
    </w:p>
    <w:p w:rsidR="00BC7A23" w:rsidRPr="0062784D" w:rsidRDefault="00BC7A23" w:rsidP="00BC7A23">
      <w:pPr>
        <w:pStyle w:val="aa"/>
        <w:ind w:firstLine="708"/>
        <w:jc w:val="both"/>
        <w:rPr>
          <w:sz w:val="28"/>
          <w:szCs w:val="28"/>
        </w:rPr>
      </w:pPr>
      <w:r w:rsidRPr="0062784D">
        <w:rPr>
          <w:sz w:val="28"/>
          <w:szCs w:val="28"/>
        </w:rPr>
        <w:t>Оказание помощи по вопросам организации пенсионного обеспечения - 16 услуг.</w:t>
      </w:r>
    </w:p>
    <w:p w:rsidR="00BC7A23" w:rsidRPr="0062784D" w:rsidRDefault="00BC7A23" w:rsidP="00BC7A23">
      <w:pPr>
        <w:pStyle w:val="aa"/>
        <w:jc w:val="both"/>
        <w:rPr>
          <w:rFonts w:eastAsiaTheme="minorEastAsia"/>
          <w:b/>
          <w:sz w:val="28"/>
          <w:szCs w:val="28"/>
        </w:rPr>
      </w:pPr>
    </w:p>
    <w:p w:rsidR="00BC7A23" w:rsidRPr="001A4DA7" w:rsidRDefault="00BC7A23" w:rsidP="00BC7A23">
      <w:pPr>
        <w:pStyle w:val="aa"/>
        <w:jc w:val="center"/>
        <w:rPr>
          <w:b/>
          <w:sz w:val="32"/>
          <w:szCs w:val="32"/>
        </w:rPr>
      </w:pPr>
      <w:r w:rsidRPr="001A4DA7">
        <w:rPr>
          <w:b/>
          <w:sz w:val="32"/>
          <w:szCs w:val="32"/>
        </w:rPr>
        <w:t>Социальное сопровождение и социальная реабилитация инвалидов:</w:t>
      </w:r>
    </w:p>
    <w:p w:rsidR="00BC7A23" w:rsidRPr="0062784D" w:rsidRDefault="00BC7A23" w:rsidP="00BC7A23">
      <w:pPr>
        <w:pStyle w:val="aa"/>
        <w:jc w:val="center"/>
        <w:rPr>
          <w:b/>
          <w:sz w:val="28"/>
          <w:szCs w:val="28"/>
        </w:rPr>
      </w:pPr>
    </w:p>
    <w:p w:rsidR="00BC7A23" w:rsidRPr="0062784D" w:rsidRDefault="00BC7A23" w:rsidP="00BC7A23">
      <w:pPr>
        <w:pStyle w:val="aa"/>
        <w:ind w:firstLine="708"/>
        <w:jc w:val="both"/>
        <w:rPr>
          <w:sz w:val="28"/>
          <w:szCs w:val="28"/>
        </w:rPr>
      </w:pPr>
      <w:r w:rsidRPr="0062784D">
        <w:rPr>
          <w:color w:val="000000"/>
          <w:sz w:val="28"/>
          <w:szCs w:val="28"/>
          <w:shd w:val="clear" w:color="auto" w:fill="FFFFFF"/>
        </w:rPr>
        <w:t xml:space="preserve">Целью является выявление и учет инвалидов, нуждающихся в реабилитации, оказания содействия в реализации индивидуальных программ реабилитации и </w:t>
      </w:r>
      <w:r w:rsidR="000C6FCC">
        <w:rPr>
          <w:color w:val="000000"/>
          <w:sz w:val="28"/>
          <w:szCs w:val="28"/>
          <w:shd w:val="clear" w:color="auto" w:fill="FFFFFF"/>
        </w:rPr>
        <w:t>ре</w:t>
      </w:r>
      <w:r w:rsidRPr="0062784D">
        <w:rPr>
          <w:color w:val="000000"/>
          <w:sz w:val="28"/>
          <w:szCs w:val="28"/>
          <w:shd w:val="clear" w:color="auto" w:fill="FFFFFF"/>
        </w:rPr>
        <w:t>абилитации инвалидов, оказания содействия в предоставлении медицинской, психологической, педагогической, юридической, социальной помощи</w:t>
      </w:r>
      <w:r w:rsidRPr="001A4DA7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62784D">
        <w:rPr>
          <w:sz w:val="28"/>
          <w:szCs w:val="28"/>
        </w:rPr>
        <w:t xml:space="preserve"> </w:t>
      </w:r>
      <w:r>
        <w:rPr>
          <w:sz w:val="28"/>
          <w:szCs w:val="28"/>
        </w:rPr>
        <w:t>отделение обратилось</w:t>
      </w:r>
      <w:r w:rsidRPr="0062784D">
        <w:rPr>
          <w:sz w:val="28"/>
          <w:szCs w:val="28"/>
        </w:rPr>
        <w:t>: 10 чел</w:t>
      </w:r>
      <w:r>
        <w:rPr>
          <w:sz w:val="28"/>
          <w:szCs w:val="28"/>
        </w:rPr>
        <w:t>:</w:t>
      </w:r>
    </w:p>
    <w:p w:rsidR="00BC7A23" w:rsidRDefault="00BC7A23" w:rsidP="00BC7A23">
      <w:pPr>
        <w:pStyle w:val="1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62784D">
        <w:rPr>
          <w:rFonts w:ascii="Times New Roman" w:hAnsi="Times New Roman"/>
          <w:bCs/>
          <w:sz w:val="28"/>
          <w:szCs w:val="28"/>
        </w:rPr>
        <w:t>иные (повторно по одной  и той  же ИПРА, по вопросам реабилитации детей – постановка на очередь, и др., по вопросам постановки на очередь для получения ТСР, консультирование по потенциальному сопровождению и  прочее)  – 10 чел.</w:t>
      </w:r>
    </w:p>
    <w:p w:rsidR="00BC7A23" w:rsidRPr="0062784D" w:rsidRDefault="00BC7A23" w:rsidP="00BC7A23">
      <w:pPr>
        <w:pStyle w:val="10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BC7A23" w:rsidRPr="001A4DA7" w:rsidRDefault="00BC7A23" w:rsidP="00BC7A23">
      <w:pPr>
        <w:pStyle w:val="10"/>
        <w:jc w:val="center"/>
        <w:rPr>
          <w:rFonts w:ascii="Times New Roman" w:hAnsi="Times New Roman"/>
          <w:b/>
          <w:bCs/>
          <w:sz w:val="32"/>
          <w:szCs w:val="32"/>
        </w:rPr>
      </w:pPr>
      <w:r w:rsidRPr="001A4DA7">
        <w:rPr>
          <w:rFonts w:ascii="Times New Roman" w:hAnsi="Times New Roman"/>
          <w:b/>
          <w:bCs/>
          <w:sz w:val="32"/>
          <w:szCs w:val="32"/>
        </w:rPr>
        <w:t xml:space="preserve">ДЕЯТЕЛЬНОСТЬ В РАМКАХ  </w:t>
      </w:r>
      <w:r w:rsidR="00A73070">
        <w:rPr>
          <w:rFonts w:ascii="Times New Roman" w:hAnsi="Times New Roman"/>
          <w:b/>
          <w:bCs/>
          <w:sz w:val="32"/>
          <w:szCs w:val="32"/>
        </w:rPr>
        <w:t>ИПРА</w:t>
      </w:r>
    </w:p>
    <w:p w:rsidR="00C77DE4" w:rsidRDefault="00C77DE4" w:rsidP="00BC7A23">
      <w:pPr>
        <w:pStyle w:val="10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</w:p>
    <w:p w:rsidR="00BC7A23" w:rsidRPr="0062784D" w:rsidRDefault="00BC7A23" w:rsidP="00BC7A23">
      <w:pPr>
        <w:pStyle w:val="10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62784D">
        <w:rPr>
          <w:rFonts w:ascii="Times New Roman" w:hAnsi="Times New Roman"/>
          <w:sz w:val="28"/>
          <w:szCs w:val="28"/>
          <w:u w:val="single"/>
        </w:rPr>
        <w:t>Всего с 01.10.2021 г. поступило 310  выписок из ИПРА.</w:t>
      </w:r>
    </w:p>
    <w:p w:rsidR="00BC7A23" w:rsidRPr="0062784D" w:rsidRDefault="00BC7A23" w:rsidP="00BC7A23">
      <w:pPr>
        <w:pStyle w:val="10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62784D">
        <w:rPr>
          <w:rFonts w:ascii="Times New Roman" w:hAnsi="Times New Roman"/>
          <w:sz w:val="28"/>
          <w:szCs w:val="28"/>
          <w:u w:val="single"/>
        </w:rPr>
        <w:t>Выгрузка ИПРА –  310 выписок.</w:t>
      </w:r>
    </w:p>
    <w:p w:rsidR="00BC7A23" w:rsidRPr="0062784D" w:rsidRDefault="00BC7A23" w:rsidP="00BC7A23">
      <w:pPr>
        <w:pStyle w:val="10"/>
        <w:ind w:firstLine="708"/>
        <w:jc w:val="both"/>
        <w:rPr>
          <w:rFonts w:ascii="Times New Roman" w:hAnsi="Times New Roman"/>
          <w:sz w:val="28"/>
          <w:szCs w:val="28"/>
        </w:rPr>
      </w:pPr>
      <w:r w:rsidRPr="0062784D">
        <w:rPr>
          <w:rFonts w:ascii="Times New Roman" w:hAnsi="Times New Roman"/>
          <w:sz w:val="28"/>
          <w:szCs w:val="28"/>
        </w:rPr>
        <w:lastRenderedPageBreak/>
        <w:t>Разработка перечней мероприятий ИПРА  –23 шт.</w:t>
      </w:r>
    </w:p>
    <w:p w:rsidR="00BC7A23" w:rsidRPr="0062784D" w:rsidRDefault="00BC7A23" w:rsidP="00BC7A23">
      <w:pPr>
        <w:pStyle w:val="aa"/>
        <w:ind w:firstLine="708"/>
        <w:jc w:val="both"/>
        <w:rPr>
          <w:sz w:val="28"/>
          <w:szCs w:val="28"/>
        </w:rPr>
      </w:pPr>
      <w:r w:rsidRPr="0062784D">
        <w:rPr>
          <w:sz w:val="28"/>
          <w:szCs w:val="28"/>
        </w:rPr>
        <w:t>Специалистом по социальной работе было сформировано и направлено в министерство социального развития опеки и попечительства 4 личных дела для оформления  и признания нуждающихся граждан в дома интернаты.</w:t>
      </w:r>
    </w:p>
    <w:p w:rsidR="00BC7A23" w:rsidRPr="00BA4271" w:rsidRDefault="00C77DE4" w:rsidP="00BC7A23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C7A23" w:rsidRPr="00BA4271">
        <w:rPr>
          <w:sz w:val="28"/>
          <w:szCs w:val="28"/>
        </w:rPr>
        <w:t xml:space="preserve">По </w:t>
      </w:r>
      <w:r w:rsidR="00BC7A23">
        <w:rPr>
          <w:sz w:val="28"/>
          <w:szCs w:val="28"/>
        </w:rPr>
        <w:t>поручению</w:t>
      </w:r>
      <w:r w:rsidR="00BC7A23" w:rsidRPr="00BA4271">
        <w:rPr>
          <w:sz w:val="28"/>
          <w:szCs w:val="28"/>
        </w:rPr>
        <w:t xml:space="preserve"> Министерства социального развития, опеки и попечительства Иркутской области, учреждением  производится сканирование копий документов для ведения электронных личных дел получателей мер социальной поддержки в автоматизированной информационной системе «Электронный социальный регистр населения Иркутской области», сканировано личных дел получателей -</w:t>
      </w:r>
      <w:r w:rsidR="00BC7A23">
        <w:rPr>
          <w:sz w:val="28"/>
          <w:szCs w:val="28"/>
        </w:rPr>
        <w:t>5912</w:t>
      </w:r>
      <w:r w:rsidR="00BC7A23" w:rsidRPr="00BA4271">
        <w:rPr>
          <w:sz w:val="28"/>
          <w:szCs w:val="28"/>
        </w:rPr>
        <w:t xml:space="preserve">, составляет </w:t>
      </w:r>
      <w:r w:rsidR="00BC7A23">
        <w:rPr>
          <w:sz w:val="28"/>
          <w:szCs w:val="28"/>
        </w:rPr>
        <w:t>55</w:t>
      </w:r>
      <w:r w:rsidR="00BC7A23" w:rsidRPr="00BA4271">
        <w:rPr>
          <w:sz w:val="28"/>
          <w:szCs w:val="28"/>
        </w:rPr>
        <w:t>% от общего числа получателей.</w:t>
      </w:r>
      <w:r w:rsidR="00BC7A23">
        <w:rPr>
          <w:sz w:val="28"/>
          <w:szCs w:val="28"/>
        </w:rPr>
        <w:t xml:space="preserve"> Осталось сканировать личных дел получателей МСП -4810.</w:t>
      </w:r>
    </w:p>
    <w:p w:rsidR="00BC7A23" w:rsidRPr="000F36BC" w:rsidRDefault="00BC7A23" w:rsidP="001264B9">
      <w:pPr>
        <w:pStyle w:val="aa"/>
        <w:ind w:firstLine="708"/>
        <w:jc w:val="both"/>
        <w:rPr>
          <w:sz w:val="28"/>
          <w:szCs w:val="28"/>
        </w:rPr>
      </w:pPr>
      <w:r w:rsidRPr="000F36BC">
        <w:rPr>
          <w:sz w:val="28"/>
          <w:szCs w:val="28"/>
        </w:rPr>
        <w:t xml:space="preserve">В областном государственном бюджетном учреждении «Управление социальной защиты и социального обслуживания населения по Чунскому району» по штатному расписанию 64 </w:t>
      </w:r>
      <w:proofErr w:type="gramStart"/>
      <w:r w:rsidRPr="000F36BC">
        <w:rPr>
          <w:sz w:val="28"/>
          <w:szCs w:val="28"/>
        </w:rPr>
        <w:t>штатных</w:t>
      </w:r>
      <w:proofErr w:type="gramEnd"/>
      <w:r w:rsidRPr="000F36BC">
        <w:rPr>
          <w:sz w:val="28"/>
          <w:szCs w:val="28"/>
        </w:rPr>
        <w:t xml:space="preserve"> единицы. Фактически работает 73 человека (социальные работники работают на 1, 0,25, 0,5, 0,75 ставки). Высшее образование имеют 22 человека, из них профессиональное по профилю «Социальная работа» - 4 человека (Титова И.А., </w:t>
      </w:r>
      <w:proofErr w:type="spellStart"/>
      <w:r w:rsidRPr="000F36BC">
        <w:rPr>
          <w:sz w:val="28"/>
          <w:szCs w:val="28"/>
        </w:rPr>
        <w:t>Кацерубо</w:t>
      </w:r>
      <w:proofErr w:type="spellEnd"/>
      <w:r w:rsidRPr="000F36BC">
        <w:rPr>
          <w:sz w:val="28"/>
          <w:szCs w:val="28"/>
        </w:rPr>
        <w:t xml:space="preserve"> Н.А., </w:t>
      </w:r>
      <w:proofErr w:type="spellStart"/>
      <w:r w:rsidRPr="000F36BC">
        <w:rPr>
          <w:sz w:val="28"/>
          <w:szCs w:val="28"/>
        </w:rPr>
        <w:t>Илькова</w:t>
      </w:r>
      <w:proofErr w:type="spellEnd"/>
      <w:r w:rsidRPr="000F36BC">
        <w:rPr>
          <w:sz w:val="28"/>
          <w:szCs w:val="28"/>
        </w:rPr>
        <w:t xml:space="preserve"> С.В., Водопьянова Н.А.), среднее профессиональное – 20 человек, начальное профессиональное – 15 человек, среднее – 16 человек. В 4 квартале текучести кадров не было. Огромная работа проведена по приему 50 работников при объединении учреждения и отделения социального обслуживания населения по Чунскому району. </w:t>
      </w:r>
    </w:p>
    <w:p w:rsidR="00BC7A23" w:rsidRPr="000F36BC" w:rsidRDefault="00BC7A23" w:rsidP="00BC7A23">
      <w:pPr>
        <w:pStyle w:val="aa"/>
        <w:ind w:firstLine="708"/>
        <w:jc w:val="both"/>
        <w:rPr>
          <w:sz w:val="28"/>
          <w:szCs w:val="28"/>
        </w:rPr>
      </w:pPr>
      <w:r w:rsidRPr="000F36BC">
        <w:rPr>
          <w:sz w:val="28"/>
          <w:szCs w:val="28"/>
        </w:rPr>
        <w:t xml:space="preserve">В коллективе имеют стаж более 30 лет в службе социальной защиты и социального обслуживания населения - 1 человек -  </w:t>
      </w:r>
      <w:proofErr w:type="spellStart"/>
      <w:r w:rsidRPr="000F36BC">
        <w:rPr>
          <w:sz w:val="28"/>
          <w:szCs w:val="28"/>
        </w:rPr>
        <w:t>Старцева</w:t>
      </w:r>
      <w:proofErr w:type="spellEnd"/>
      <w:r w:rsidRPr="000F36BC">
        <w:rPr>
          <w:sz w:val="28"/>
          <w:szCs w:val="28"/>
        </w:rPr>
        <w:t xml:space="preserve"> Л.Г., более 20 лет – 9 человек, более 15 лет - 5 человек, более 10 лет – 9 человек.</w:t>
      </w:r>
    </w:p>
    <w:p w:rsidR="00BC7A23" w:rsidRPr="000F36BC" w:rsidRDefault="00BC7A23" w:rsidP="00BC7A23">
      <w:pPr>
        <w:pStyle w:val="aa"/>
        <w:ind w:firstLine="708"/>
        <w:jc w:val="both"/>
        <w:rPr>
          <w:sz w:val="28"/>
          <w:szCs w:val="28"/>
        </w:rPr>
      </w:pPr>
      <w:r w:rsidRPr="000F36BC">
        <w:rPr>
          <w:sz w:val="28"/>
          <w:szCs w:val="28"/>
        </w:rPr>
        <w:t>В 2021 году были награждены:</w:t>
      </w:r>
    </w:p>
    <w:p w:rsidR="00BC7A23" w:rsidRPr="000F36BC" w:rsidRDefault="00BC7A23" w:rsidP="00BC7A23">
      <w:pPr>
        <w:pStyle w:val="aa"/>
        <w:ind w:firstLine="708"/>
        <w:jc w:val="both"/>
        <w:rPr>
          <w:sz w:val="28"/>
          <w:szCs w:val="28"/>
        </w:rPr>
      </w:pPr>
      <w:r w:rsidRPr="000F36BC">
        <w:rPr>
          <w:sz w:val="28"/>
          <w:szCs w:val="28"/>
        </w:rPr>
        <w:t xml:space="preserve">- Почетной грамотой министерства – главный специалист отдела реализации права на меры социальной поддержки </w:t>
      </w:r>
      <w:proofErr w:type="spellStart"/>
      <w:r w:rsidRPr="000F36BC">
        <w:rPr>
          <w:sz w:val="28"/>
          <w:szCs w:val="28"/>
        </w:rPr>
        <w:t>Илькова</w:t>
      </w:r>
      <w:proofErr w:type="spellEnd"/>
      <w:r w:rsidRPr="000F36BC">
        <w:rPr>
          <w:sz w:val="28"/>
          <w:szCs w:val="28"/>
        </w:rPr>
        <w:t xml:space="preserve"> Светлана Валерьевна; главный специалист отдела исполнения бюджета и бюджетной отчетности </w:t>
      </w:r>
      <w:proofErr w:type="spellStart"/>
      <w:r w:rsidRPr="000F36BC">
        <w:rPr>
          <w:sz w:val="28"/>
          <w:szCs w:val="28"/>
        </w:rPr>
        <w:t>Болдарева</w:t>
      </w:r>
      <w:proofErr w:type="spellEnd"/>
      <w:r w:rsidRPr="000F36BC">
        <w:rPr>
          <w:sz w:val="28"/>
          <w:szCs w:val="28"/>
        </w:rPr>
        <w:t xml:space="preserve"> Ольга Михайловна;</w:t>
      </w:r>
    </w:p>
    <w:p w:rsidR="00BC7A23" w:rsidRPr="000F36BC" w:rsidRDefault="00BC7A23" w:rsidP="00BC7A23">
      <w:pPr>
        <w:pStyle w:val="aa"/>
        <w:ind w:firstLine="708"/>
        <w:jc w:val="both"/>
        <w:rPr>
          <w:sz w:val="28"/>
          <w:szCs w:val="28"/>
        </w:rPr>
      </w:pPr>
      <w:r w:rsidRPr="000F36BC">
        <w:rPr>
          <w:sz w:val="28"/>
          <w:szCs w:val="28"/>
        </w:rPr>
        <w:t xml:space="preserve">- Благодарственным письмом Губернатора Иркутской области – заместитель </w:t>
      </w:r>
      <w:proofErr w:type="gramStart"/>
      <w:r w:rsidRPr="000F36BC">
        <w:rPr>
          <w:sz w:val="28"/>
          <w:szCs w:val="28"/>
        </w:rPr>
        <w:t>начальника отдела назначения мер социальной поддержки</w:t>
      </w:r>
      <w:proofErr w:type="gramEnd"/>
      <w:r w:rsidRPr="000F36BC">
        <w:rPr>
          <w:sz w:val="28"/>
          <w:szCs w:val="28"/>
        </w:rPr>
        <w:t xml:space="preserve"> </w:t>
      </w:r>
      <w:proofErr w:type="spellStart"/>
      <w:r w:rsidRPr="000F36BC">
        <w:rPr>
          <w:sz w:val="28"/>
          <w:szCs w:val="28"/>
        </w:rPr>
        <w:t>Загорельская</w:t>
      </w:r>
      <w:proofErr w:type="spellEnd"/>
      <w:r w:rsidRPr="000F36BC">
        <w:rPr>
          <w:sz w:val="28"/>
          <w:szCs w:val="28"/>
        </w:rPr>
        <w:t xml:space="preserve"> Оксана Сергеевна, водитель автомобиля Мазуров Андрей Анатольевич, главный специалист отдела исполнения бюджета и бюджетной отчетности </w:t>
      </w:r>
      <w:proofErr w:type="spellStart"/>
      <w:r w:rsidRPr="000F36BC">
        <w:rPr>
          <w:sz w:val="28"/>
          <w:szCs w:val="28"/>
        </w:rPr>
        <w:t>Болдарева</w:t>
      </w:r>
      <w:proofErr w:type="spellEnd"/>
      <w:r w:rsidRPr="000F36BC">
        <w:rPr>
          <w:sz w:val="28"/>
          <w:szCs w:val="28"/>
        </w:rPr>
        <w:t xml:space="preserve"> Ольга Михайловна, уборщик служебных помещений Богданова Ирина Викторовна.</w:t>
      </w:r>
    </w:p>
    <w:p w:rsidR="00BC7A23" w:rsidRPr="000F36BC" w:rsidRDefault="00BC7A23" w:rsidP="00BC7A23">
      <w:pPr>
        <w:pStyle w:val="aa"/>
        <w:ind w:firstLine="708"/>
        <w:jc w:val="both"/>
        <w:rPr>
          <w:sz w:val="28"/>
          <w:szCs w:val="28"/>
        </w:rPr>
      </w:pPr>
      <w:r w:rsidRPr="000F36BC">
        <w:rPr>
          <w:sz w:val="28"/>
          <w:szCs w:val="28"/>
        </w:rPr>
        <w:t>За 2021 год заключено 35 контрактов (договоров) по оплате за поставку товаров, возмещение расходов, аренды, оказание услуг, заключено соглашений по взаимодействию с образовательными организациями по бесплатному питанию и родительской плате - 52.</w:t>
      </w:r>
    </w:p>
    <w:p w:rsidR="00BC7A23" w:rsidRPr="000F36BC" w:rsidRDefault="00BC7A23" w:rsidP="00BC7A23">
      <w:pPr>
        <w:pStyle w:val="aa"/>
        <w:ind w:firstLine="708"/>
        <w:jc w:val="both"/>
        <w:rPr>
          <w:sz w:val="28"/>
          <w:szCs w:val="28"/>
        </w:rPr>
      </w:pPr>
      <w:r w:rsidRPr="000F36BC">
        <w:rPr>
          <w:sz w:val="28"/>
          <w:szCs w:val="28"/>
        </w:rPr>
        <w:t>Проведено 5 инструктажей по пожарной безопасности и ГО и ЧС и 1 учение по эвакуации и пользованию огнетушителем.</w:t>
      </w:r>
    </w:p>
    <w:p w:rsidR="00BC7A23" w:rsidRPr="000F36BC" w:rsidRDefault="00BC7A23" w:rsidP="00BC7A23">
      <w:pPr>
        <w:pStyle w:val="aa"/>
        <w:ind w:firstLine="708"/>
        <w:jc w:val="both"/>
        <w:rPr>
          <w:sz w:val="28"/>
          <w:szCs w:val="28"/>
        </w:rPr>
      </w:pPr>
      <w:r w:rsidRPr="000F36BC">
        <w:rPr>
          <w:sz w:val="28"/>
          <w:szCs w:val="28"/>
        </w:rPr>
        <w:t>Было подготовлено к суду 27 дел, из них 24 решения суда в пользу учреждения, 1 – в пользу истца (Высоцкой М.А.), 2 – на рассмотрении.</w:t>
      </w:r>
    </w:p>
    <w:p w:rsidR="00F32DA6" w:rsidRPr="00244910" w:rsidRDefault="00F32DA6" w:rsidP="00637BBC">
      <w:pPr>
        <w:ind w:firstLine="709"/>
        <w:jc w:val="center"/>
        <w:rPr>
          <w:b/>
          <w:sz w:val="28"/>
          <w:szCs w:val="28"/>
        </w:rPr>
      </w:pPr>
    </w:p>
    <w:p w:rsidR="00A73070" w:rsidRDefault="00A73070" w:rsidP="00263914">
      <w:pPr>
        <w:tabs>
          <w:tab w:val="num" w:pos="-567"/>
        </w:tabs>
        <w:jc w:val="center"/>
        <w:rPr>
          <w:b/>
          <w:sz w:val="28"/>
          <w:szCs w:val="28"/>
        </w:rPr>
      </w:pPr>
    </w:p>
    <w:p w:rsidR="00A73070" w:rsidRDefault="00A73070" w:rsidP="00263914">
      <w:pPr>
        <w:tabs>
          <w:tab w:val="num" w:pos="-567"/>
        </w:tabs>
        <w:jc w:val="center"/>
        <w:rPr>
          <w:b/>
          <w:sz w:val="28"/>
          <w:szCs w:val="28"/>
        </w:rPr>
      </w:pPr>
    </w:p>
    <w:p w:rsidR="00415641" w:rsidRPr="00222051" w:rsidRDefault="00415641" w:rsidP="00263914">
      <w:pPr>
        <w:tabs>
          <w:tab w:val="num" w:pos="-567"/>
        </w:tabs>
        <w:jc w:val="center"/>
        <w:rPr>
          <w:b/>
          <w:sz w:val="28"/>
          <w:szCs w:val="28"/>
        </w:rPr>
      </w:pPr>
      <w:r w:rsidRPr="00222051">
        <w:rPr>
          <w:b/>
          <w:sz w:val="28"/>
          <w:szCs w:val="28"/>
        </w:rPr>
        <w:lastRenderedPageBreak/>
        <w:t>Раздел III</w:t>
      </w:r>
    </w:p>
    <w:p w:rsidR="00415641" w:rsidRPr="00EA3B58" w:rsidRDefault="00415641" w:rsidP="007E4A6A">
      <w:pPr>
        <w:tabs>
          <w:tab w:val="num" w:pos="720"/>
        </w:tabs>
        <w:ind w:left="-284"/>
        <w:jc w:val="center"/>
        <w:rPr>
          <w:b/>
          <w:sz w:val="28"/>
          <w:szCs w:val="28"/>
        </w:rPr>
      </w:pPr>
      <w:r w:rsidRPr="00222051">
        <w:rPr>
          <w:b/>
          <w:sz w:val="28"/>
          <w:szCs w:val="28"/>
        </w:rPr>
        <w:t xml:space="preserve">Анализ отчета об исполнении </w:t>
      </w:r>
      <w:r w:rsidR="00EA3B58">
        <w:rPr>
          <w:b/>
          <w:sz w:val="28"/>
          <w:szCs w:val="28"/>
        </w:rPr>
        <w:t>учреждением плана его деятельности</w:t>
      </w:r>
    </w:p>
    <w:p w:rsidR="00415641" w:rsidRDefault="00415641" w:rsidP="007E4A6A">
      <w:pPr>
        <w:tabs>
          <w:tab w:val="num" w:pos="720"/>
        </w:tabs>
        <w:ind w:left="-284"/>
        <w:jc w:val="center"/>
        <w:rPr>
          <w:b/>
          <w:sz w:val="28"/>
          <w:szCs w:val="28"/>
        </w:rPr>
      </w:pPr>
    </w:p>
    <w:p w:rsidR="00EA3B58" w:rsidRDefault="00EA3B58" w:rsidP="00EA3B58">
      <w:pPr>
        <w:tabs>
          <w:tab w:val="num" w:pos="720"/>
        </w:tabs>
        <w:ind w:left="-284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Информация об исполнении учреждением плана финансово-хозяйственной деятельности </w:t>
      </w:r>
      <w:r w:rsidR="00C06ADB" w:rsidRPr="00C06ADB">
        <w:rPr>
          <w:sz w:val="28"/>
          <w:szCs w:val="28"/>
        </w:rPr>
        <w:t xml:space="preserve"> </w:t>
      </w:r>
      <w:r w:rsidR="00C06ADB">
        <w:rPr>
          <w:sz w:val="28"/>
          <w:szCs w:val="28"/>
        </w:rPr>
        <w:t xml:space="preserve">за 2021 год </w:t>
      </w:r>
      <w:r>
        <w:rPr>
          <w:sz w:val="28"/>
          <w:szCs w:val="28"/>
        </w:rPr>
        <w:t>отражена в форме 0503737.</w:t>
      </w:r>
    </w:p>
    <w:p w:rsidR="00EA3B58" w:rsidRDefault="00EA3B58" w:rsidP="00EA3B58">
      <w:pPr>
        <w:tabs>
          <w:tab w:val="num" w:pos="720"/>
        </w:tabs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ниже приведенной таблице обобщены итоговые </w:t>
      </w:r>
      <w:r w:rsidR="005801D6">
        <w:rPr>
          <w:sz w:val="28"/>
          <w:szCs w:val="28"/>
        </w:rPr>
        <w:t>показатели</w:t>
      </w:r>
      <w:r>
        <w:rPr>
          <w:sz w:val="28"/>
          <w:szCs w:val="28"/>
        </w:rPr>
        <w:t xml:space="preserve"> исполнения плана по доходам и расходам учреждения</w:t>
      </w:r>
      <w:r w:rsidR="00C06ADB">
        <w:rPr>
          <w:sz w:val="28"/>
          <w:szCs w:val="28"/>
        </w:rPr>
        <w:t>.</w:t>
      </w:r>
    </w:p>
    <w:p w:rsidR="009F3FFA" w:rsidRDefault="009F3FFA" w:rsidP="00EA3B58">
      <w:pPr>
        <w:tabs>
          <w:tab w:val="num" w:pos="720"/>
        </w:tabs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tbl>
      <w:tblPr>
        <w:tblStyle w:val="ac"/>
        <w:tblW w:w="9323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86"/>
        <w:gridCol w:w="2268"/>
        <w:gridCol w:w="2126"/>
        <w:gridCol w:w="1843"/>
      </w:tblGrid>
      <w:tr w:rsidR="009F3FFA" w:rsidTr="00B1584E">
        <w:trPr>
          <w:trHeight w:val="784"/>
        </w:trPr>
        <w:tc>
          <w:tcPr>
            <w:tcW w:w="3086" w:type="dxa"/>
          </w:tcPr>
          <w:p w:rsidR="009F3FFA" w:rsidRPr="00B1584E" w:rsidRDefault="009F3FFA" w:rsidP="00AC6144">
            <w:pPr>
              <w:tabs>
                <w:tab w:val="num" w:pos="720"/>
              </w:tabs>
              <w:jc w:val="center"/>
              <w:rPr>
                <w:b/>
              </w:rPr>
            </w:pPr>
            <w:r w:rsidRPr="00B1584E">
              <w:rPr>
                <w:b/>
              </w:rPr>
              <w:t>Вид деятельност</w:t>
            </w:r>
            <w:proofErr w:type="gramStart"/>
            <w:r w:rsidRPr="00B1584E">
              <w:rPr>
                <w:b/>
              </w:rPr>
              <w:t>и(</w:t>
            </w:r>
            <w:proofErr w:type="gramEnd"/>
            <w:r w:rsidRPr="00B1584E">
              <w:rPr>
                <w:b/>
              </w:rPr>
              <w:t>код финансового обеспечения)</w:t>
            </w:r>
          </w:p>
        </w:tc>
        <w:tc>
          <w:tcPr>
            <w:tcW w:w="2268" w:type="dxa"/>
          </w:tcPr>
          <w:p w:rsidR="00B1584E" w:rsidRDefault="00B1584E" w:rsidP="00B1584E">
            <w:pPr>
              <w:tabs>
                <w:tab w:val="num" w:pos="720"/>
              </w:tabs>
              <w:rPr>
                <w:b/>
                <w:i/>
              </w:rPr>
            </w:pPr>
          </w:p>
          <w:p w:rsidR="009F3FFA" w:rsidRPr="00AC6144" w:rsidRDefault="009F3FFA" w:rsidP="00B1584E">
            <w:pPr>
              <w:tabs>
                <w:tab w:val="num" w:pos="720"/>
              </w:tabs>
              <w:rPr>
                <w:b/>
                <w:i/>
              </w:rPr>
            </w:pPr>
            <w:r w:rsidRPr="00AC6144">
              <w:rPr>
                <w:b/>
                <w:i/>
              </w:rPr>
              <w:t>Доходы</w:t>
            </w:r>
            <w:r>
              <w:rPr>
                <w:b/>
                <w:i/>
              </w:rPr>
              <w:t xml:space="preserve"> (</w:t>
            </w:r>
            <w:proofErr w:type="spellStart"/>
            <w:r>
              <w:rPr>
                <w:b/>
                <w:i/>
              </w:rPr>
              <w:t>руб</w:t>
            </w:r>
            <w:proofErr w:type="spellEnd"/>
            <w:r>
              <w:rPr>
                <w:b/>
                <w:i/>
                <w:lang w:val="en-US"/>
              </w:rPr>
              <w:t>.</w:t>
            </w:r>
            <w:r>
              <w:rPr>
                <w:b/>
                <w:i/>
              </w:rPr>
              <w:t>)</w:t>
            </w:r>
          </w:p>
          <w:p w:rsidR="009F3FFA" w:rsidRPr="00AC6144" w:rsidRDefault="009F3FFA" w:rsidP="00B1584E">
            <w:pPr>
              <w:tabs>
                <w:tab w:val="num" w:pos="720"/>
              </w:tabs>
              <w:rPr>
                <w:b/>
                <w:i/>
              </w:rPr>
            </w:pPr>
          </w:p>
        </w:tc>
        <w:tc>
          <w:tcPr>
            <w:tcW w:w="2126" w:type="dxa"/>
          </w:tcPr>
          <w:p w:rsidR="00B1584E" w:rsidRDefault="00B1584E" w:rsidP="00B1584E">
            <w:pPr>
              <w:tabs>
                <w:tab w:val="num" w:pos="720"/>
              </w:tabs>
              <w:rPr>
                <w:b/>
                <w:i/>
              </w:rPr>
            </w:pPr>
          </w:p>
          <w:p w:rsidR="009F3FFA" w:rsidRPr="00AC6144" w:rsidRDefault="009F3FFA" w:rsidP="00B1584E">
            <w:pPr>
              <w:tabs>
                <w:tab w:val="num" w:pos="720"/>
              </w:tabs>
              <w:rPr>
                <w:b/>
                <w:i/>
              </w:rPr>
            </w:pPr>
            <w:r w:rsidRPr="00AC6144">
              <w:rPr>
                <w:b/>
                <w:i/>
              </w:rPr>
              <w:t>Расход</w:t>
            </w:r>
            <w:proofErr w:type="gramStart"/>
            <w:r w:rsidRPr="00AC6144">
              <w:rPr>
                <w:b/>
                <w:i/>
              </w:rPr>
              <w:t>ы</w:t>
            </w:r>
            <w:r>
              <w:rPr>
                <w:b/>
                <w:i/>
              </w:rPr>
              <w:t>(</w:t>
            </w:r>
            <w:proofErr w:type="gramEnd"/>
            <w:r>
              <w:rPr>
                <w:b/>
                <w:i/>
              </w:rPr>
              <w:t>руб.)</w:t>
            </w:r>
          </w:p>
        </w:tc>
        <w:tc>
          <w:tcPr>
            <w:tcW w:w="1843" w:type="dxa"/>
          </w:tcPr>
          <w:p w:rsidR="009F3FFA" w:rsidRPr="009F3FFA" w:rsidRDefault="009F3FFA" w:rsidP="00B1584E">
            <w:pPr>
              <w:tabs>
                <w:tab w:val="num" w:pos="720"/>
              </w:tabs>
              <w:rPr>
                <w:b/>
                <w:i/>
              </w:rPr>
            </w:pPr>
            <w:r>
              <w:rPr>
                <w:b/>
                <w:i/>
              </w:rPr>
              <w:t>+,- отклонения</w:t>
            </w:r>
            <w:r>
              <w:rPr>
                <w:b/>
                <w:i/>
                <w:lang w:val="en-US"/>
              </w:rPr>
              <w:t xml:space="preserve"> (</w:t>
            </w:r>
            <w:r>
              <w:rPr>
                <w:b/>
                <w:i/>
              </w:rPr>
              <w:t>руб.)</w:t>
            </w:r>
          </w:p>
        </w:tc>
      </w:tr>
      <w:tr w:rsidR="009F3FFA" w:rsidTr="00B1584E">
        <w:tc>
          <w:tcPr>
            <w:tcW w:w="3086" w:type="dxa"/>
          </w:tcPr>
          <w:p w:rsidR="009F3FFA" w:rsidRPr="009F3FFA" w:rsidRDefault="009F3FFA" w:rsidP="00B1584E">
            <w:pPr>
              <w:tabs>
                <w:tab w:val="num" w:pos="720"/>
              </w:tabs>
              <w:jc w:val="center"/>
            </w:pPr>
            <w:r w:rsidRPr="009F3FFA">
              <w:t xml:space="preserve">Приносящая доход деятельность, </w:t>
            </w:r>
            <w:r w:rsidRPr="00B1584E">
              <w:rPr>
                <w:b/>
              </w:rPr>
              <w:t>КФО 2</w:t>
            </w:r>
          </w:p>
        </w:tc>
        <w:tc>
          <w:tcPr>
            <w:tcW w:w="2268" w:type="dxa"/>
          </w:tcPr>
          <w:p w:rsidR="009F3FFA" w:rsidRPr="00B1584E" w:rsidRDefault="009F3FFA" w:rsidP="00B1584E">
            <w:pPr>
              <w:tabs>
                <w:tab w:val="num" w:pos="720"/>
              </w:tabs>
              <w:jc w:val="center"/>
            </w:pPr>
            <w:r w:rsidRPr="00B1584E">
              <w:t>481</w:t>
            </w:r>
            <w:r w:rsidR="00B1584E" w:rsidRPr="00B1584E">
              <w:t xml:space="preserve"> </w:t>
            </w:r>
            <w:r w:rsidRPr="00B1584E">
              <w:t>765,99</w:t>
            </w:r>
          </w:p>
          <w:p w:rsidR="009F3FFA" w:rsidRPr="00B1584E" w:rsidRDefault="009F3FFA" w:rsidP="00B1584E">
            <w:pPr>
              <w:tabs>
                <w:tab w:val="num" w:pos="720"/>
              </w:tabs>
              <w:jc w:val="center"/>
            </w:pPr>
          </w:p>
        </w:tc>
        <w:tc>
          <w:tcPr>
            <w:tcW w:w="2126" w:type="dxa"/>
          </w:tcPr>
          <w:p w:rsidR="009F3FFA" w:rsidRPr="00B1584E" w:rsidRDefault="009F3FFA" w:rsidP="00B1584E">
            <w:pPr>
              <w:tabs>
                <w:tab w:val="num" w:pos="720"/>
              </w:tabs>
              <w:jc w:val="center"/>
            </w:pPr>
            <w:r w:rsidRPr="00B1584E">
              <w:t>476</w:t>
            </w:r>
            <w:r w:rsidR="00B1584E" w:rsidRPr="00B1584E">
              <w:t xml:space="preserve"> </w:t>
            </w:r>
            <w:r w:rsidRPr="00B1584E">
              <w:t>597,52</w:t>
            </w:r>
          </w:p>
          <w:p w:rsidR="009F3FFA" w:rsidRPr="00B1584E" w:rsidRDefault="009F3FFA" w:rsidP="00B1584E">
            <w:pPr>
              <w:tabs>
                <w:tab w:val="num" w:pos="720"/>
              </w:tabs>
              <w:jc w:val="center"/>
            </w:pPr>
          </w:p>
        </w:tc>
        <w:tc>
          <w:tcPr>
            <w:tcW w:w="1843" w:type="dxa"/>
          </w:tcPr>
          <w:p w:rsidR="009F3FFA" w:rsidRPr="00B1584E" w:rsidRDefault="00B1584E" w:rsidP="00B1584E">
            <w:pPr>
              <w:tabs>
                <w:tab w:val="num" w:pos="720"/>
              </w:tabs>
              <w:jc w:val="center"/>
            </w:pPr>
            <w:r w:rsidRPr="00B1584E">
              <w:t>5 168,47</w:t>
            </w:r>
          </w:p>
          <w:p w:rsidR="00B1584E" w:rsidRPr="00B1584E" w:rsidRDefault="00B1584E" w:rsidP="00B1584E">
            <w:pPr>
              <w:tabs>
                <w:tab w:val="num" w:pos="720"/>
              </w:tabs>
              <w:jc w:val="center"/>
            </w:pPr>
          </w:p>
        </w:tc>
      </w:tr>
      <w:tr w:rsidR="009F3FFA" w:rsidTr="00B1584E">
        <w:tc>
          <w:tcPr>
            <w:tcW w:w="3086" w:type="dxa"/>
          </w:tcPr>
          <w:p w:rsidR="009F3FFA" w:rsidRPr="009F3FFA" w:rsidRDefault="009F3FFA" w:rsidP="00B1584E">
            <w:pPr>
              <w:tabs>
                <w:tab w:val="num" w:pos="720"/>
              </w:tabs>
              <w:jc w:val="center"/>
            </w:pPr>
            <w:r w:rsidRPr="009F3FFA">
              <w:t xml:space="preserve">Субсидии на выполнения государственного задания, </w:t>
            </w:r>
            <w:r w:rsidRPr="00B1584E">
              <w:rPr>
                <w:b/>
              </w:rPr>
              <w:t>КФО 4</w:t>
            </w:r>
          </w:p>
        </w:tc>
        <w:tc>
          <w:tcPr>
            <w:tcW w:w="2268" w:type="dxa"/>
          </w:tcPr>
          <w:p w:rsidR="009F3FFA" w:rsidRPr="00B1584E" w:rsidRDefault="00B1584E" w:rsidP="00B1584E">
            <w:pPr>
              <w:tabs>
                <w:tab w:val="num" w:pos="720"/>
              </w:tabs>
              <w:jc w:val="center"/>
            </w:pPr>
            <w:r w:rsidRPr="00B1584E">
              <w:t>11 064 400,00</w:t>
            </w:r>
          </w:p>
          <w:p w:rsidR="00B1584E" w:rsidRPr="00B1584E" w:rsidRDefault="00B1584E" w:rsidP="00B1584E">
            <w:pPr>
              <w:tabs>
                <w:tab w:val="num" w:pos="720"/>
              </w:tabs>
              <w:jc w:val="center"/>
            </w:pPr>
          </w:p>
        </w:tc>
        <w:tc>
          <w:tcPr>
            <w:tcW w:w="2126" w:type="dxa"/>
          </w:tcPr>
          <w:p w:rsidR="00B1584E" w:rsidRPr="00B1584E" w:rsidRDefault="00B1584E" w:rsidP="00B1584E">
            <w:pPr>
              <w:tabs>
                <w:tab w:val="num" w:pos="720"/>
              </w:tabs>
              <w:jc w:val="center"/>
            </w:pPr>
            <w:r w:rsidRPr="00B1584E">
              <w:t>11 064 400,00</w:t>
            </w:r>
          </w:p>
          <w:p w:rsidR="009F3FFA" w:rsidRPr="00B1584E" w:rsidRDefault="009F3FFA" w:rsidP="00B1584E">
            <w:pPr>
              <w:tabs>
                <w:tab w:val="num" w:pos="720"/>
              </w:tabs>
              <w:jc w:val="center"/>
            </w:pPr>
          </w:p>
        </w:tc>
        <w:tc>
          <w:tcPr>
            <w:tcW w:w="1843" w:type="dxa"/>
          </w:tcPr>
          <w:p w:rsidR="009F3FFA" w:rsidRPr="00B1584E" w:rsidRDefault="00B1584E" w:rsidP="00B1584E">
            <w:pPr>
              <w:tabs>
                <w:tab w:val="num" w:pos="720"/>
              </w:tabs>
              <w:jc w:val="center"/>
            </w:pPr>
            <w:r w:rsidRPr="00B1584E">
              <w:t>--</w:t>
            </w:r>
          </w:p>
        </w:tc>
      </w:tr>
      <w:tr w:rsidR="009F3FFA" w:rsidTr="00B1584E">
        <w:tc>
          <w:tcPr>
            <w:tcW w:w="3086" w:type="dxa"/>
          </w:tcPr>
          <w:p w:rsidR="009F3FFA" w:rsidRPr="009F3FFA" w:rsidRDefault="009F3FFA" w:rsidP="00B1584E">
            <w:pPr>
              <w:tabs>
                <w:tab w:val="num" w:pos="720"/>
              </w:tabs>
              <w:jc w:val="center"/>
            </w:pPr>
            <w:r w:rsidRPr="009F3FFA">
              <w:t xml:space="preserve">Субсидии на иные цели, </w:t>
            </w:r>
            <w:r w:rsidRPr="00B1584E">
              <w:rPr>
                <w:b/>
              </w:rPr>
              <w:t>КФО 5</w:t>
            </w:r>
          </w:p>
        </w:tc>
        <w:tc>
          <w:tcPr>
            <w:tcW w:w="2268" w:type="dxa"/>
          </w:tcPr>
          <w:p w:rsidR="009F3FFA" w:rsidRPr="00B1584E" w:rsidRDefault="00B1584E" w:rsidP="00B1584E">
            <w:pPr>
              <w:tabs>
                <w:tab w:val="num" w:pos="720"/>
              </w:tabs>
              <w:jc w:val="center"/>
            </w:pPr>
            <w:r w:rsidRPr="00B1584E">
              <w:t>412 500,00</w:t>
            </w:r>
          </w:p>
        </w:tc>
        <w:tc>
          <w:tcPr>
            <w:tcW w:w="2126" w:type="dxa"/>
          </w:tcPr>
          <w:p w:rsidR="009F3FFA" w:rsidRPr="00B1584E" w:rsidRDefault="00B1584E" w:rsidP="00B1584E">
            <w:pPr>
              <w:tabs>
                <w:tab w:val="num" w:pos="720"/>
              </w:tabs>
              <w:jc w:val="center"/>
            </w:pPr>
            <w:r w:rsidRPr="00B1584E">
              <w:t>412 463,64</w:t>
            </w:r>
          </w:p>
        </w:tc>
        <w:tc>
          <w:tcPr>
            <w:tcW w:w="1843" w:type="dxa"/>
          </w:tcPr>
          <w:p w:rsidR="009F3FFA" w:rsidRPr="00B1584E" w:rsidRDefault="00B1584E" w:rsidP="00B1584E">
            <w:pPr>
              <w:tabs>
                <w:tab w:val="num" w:pos="720"/>
              </w:tabs>
              <w:jc w:val="center"/>
            </w:pPr>
            <w:r w:rsidRPr="00B1584E">
              <w:t>36,36</w:t>
            </w:r>
          </w:p>
        </w:tc>
      </w:tr>
      <w:tr w:rsidR="00B1584E" w:rsidTr="00B1584E">
        <w:tc>
          <w:tcPr>
            <w:tcW w:w="3086" w:type="dxa"/>
          </w:tcPr>
          <w:p w:rsidR="00B1584E" w:rsidRPr="005801D6" w:rsidRDefault="00B1584E" w:rsidP="00B1584E">
            <w:pPr>
              <w:tabs>
                <w:tab w:val="num" w:pos="720"/>
              </w:tabs>
              <w:jc w:val="center"/>
              <w:rPr>
                <w:b/>
              </w:rPr>
            </w:pPr>
            <w:r w:rsidRPr="005801D6">
              <w:rPr>
                <w:b/>
              </w:rPr>
              <w:t>Всего</w:t>
            </w:r>
          </w:p>
        </w:tc>
        <w:tc>
          <w:tcPr>
            <w:tcW w:w="2268" w:type="dxa"/>
          </w:tcPr>
          <w:p w:rsidR="00B1584E" w:rsidRPr="005801D6" w:rsidRDefault="00B1584E" w:rsidP="00B1584E">
            <w:pPr>
              <w:tabs>
                <w:tab w:val="num" w:pos="720"/>
              </w:tabs>
              <w:jc w:val="center"/>
              <w:rPr>
                <w:b/>
              </w:rPr>
            </w:pPr>
            <w:r w:rsidRPr="005801D6">
              <w:rPr>
                <w:b/>
              </w:rPr>
              <w:t>11 958 665,99</w:t>
            </w:r>
          </w:p>
        </w:tc>
        <w:tc>
          <w:tcPr>
            <w:tcW w:w="2126" w:type="dxa"/>
          </w:tcPr>
          <w:p w:rsidR="00B1584E" w:rsidRPr="005801D6" w:rsidRDefault="005801D6" w:rsidP="00B1584E">
            <w:pPr>
              <w:tabs>
                <w:tab w:val="num" w:pos="720"/>
              </w:tabs>
              <w:jc w:val="center"/>
              <w:rPr>
                <w:b/>
              </w:rPr>
            </w:pPr>
            <w:r w:rsidRPr="005801D6">
              <w:rPr>
                <w:b/>
              </w:rPr>
              <w:t>11 953 461,16</w:t>
            </w:r>
          </w:p>
        </w:tc>
        <w:tc>
          <w:tcPr>
            <w:tcW w:w="1843" w:type="dxa"/>
          </w:tcPr>
          <w:p w:rsidR="00B1584E" w:rsidRPr="005801D6" w:rsidRDefault="005801D6" w:rsidP="00B1584E">
            <w:pPr>
              <w:tabs>
                <w:tab w:val="num" w:pos="720"/>
              </w:tabs>
              <w:jc w:val="center"/>
              <w:rPr>
                <w:b/>
              </w:rPr>
            </w:pPr>
            <w:r w:rsidRPr="005801D6">
              <w:rPr>
                <w:b/>
              </w:rPr>
              <w:t>5 204,83</w:t>
            </w:r>
          </w:p>
        </w:tc>
      </w:tr>
    </w:tbl>
    <w:p w:rsidR="00EA3B58" w:rsidRDefault="00EA3B58" w:rsidP="00EA3B58">
      <w:pPr>
        <w:tabs>
          <w:tab w:val="num" w:pos="720"/>
        </w:tabs>
        <w:ind w:left="-284"/>
        <w:jc w:val="both"/>
        <w:rPr>
          <w:sz w:val="28"/>
          <w:szCs w:val="28"/>
        </w:rPr>
      </w:pPr>
    </w:p>
    <w:p w:rsidR="005801D6" w:rsidRDefault="005801D6" w:rsidP="00EA3B58">
      <w:pPr>
        <w:tabs>
          <w:tab w:val="num" w:pos="720"/>
        </w:tabs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ab/>
        <w:t>Фактические и кассовые расходы произведены с учетом финансовой возможности и производственной необходимости учреждения.</w:t>
      </w:r>
    </w:p>
    <w:p w:rsidR="005801D6" w:rsidRDefault="005801D6" w:rsidP="00EA3B58">
      <w:pPr>
        <w:tabs>
          <w:tab w:val="num" w:pos="720"/>
        </w:tabs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ab/>
        <w:t>Структура расходов приведена в таблице</w:t>
      </w:r>
      <w:r w:rsidR="00060A42">
        <w:rPr>
          <w:sz w:val="28"/>
          <w:szCs w:val="28"/>
        </w:rPr>
        <w:t>.</w:t>
      </w:r>
      <w:r w:rsidR="002979AD">
        <w:rPr>
          <w:sz w:val="28"/>
          <w:szCs w:val="28"/>
        </w:rPr>
        <w:t xml:space="preserve">                          </w:t>
      </w:r>
    </w:p>
    <w:tbl>
      <w:tblPr>
        <w:tblStyle w:val="ac"/>
        <w:tblW w:w="0" w:type="auto"/>
        <w:tblInd w:w="-284" w:type="dxa"/>
        <w:tblLook w:val="04A0" w:firstRow="1" w:lastRow="0" w:firstColumn="1" w:lastColumn="0" w:noHBand="0" w:noVBand="1"/>
      </w:tblPr>
      <w:tblGrid>
        <w:gridCol w:w="936"/>
        <w:gridCol w:w="2468"/>
        <w:gridCol w:w="1516"/>
        <w:gridCol w:w="1632"/>
        <w:gridCol w:w="1688"/>
        <w:gridCol w:w="1671"/>
      </w:tblGrid>
      <w:tr w:rsidR="002979AD" w:rsidTr="002979AD">
        <w:tc>
          <w:tcPr>
            <w:tcW w:w="936" w:type="dxa"/>
          </w:tcPr>
          <w:p w:rsidR="002979AD" w:rsidRDefault="002979AD" w:rsidP="00EA3B58">
            <w:pPr>
              <w:tabs>
                <w:tab w:val="num" w:pos="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2468" w:type="dxa"/>
          </w:tcPr>
          <w:p w:rsidR="002979AD" w:rsidRDefault="002979AD" w:rsidP="00BF250B">
            <w:pPr>
              <w:tabs>
                <w:tab w:val="num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статьи расходов</w:t>
            </w:r>
          </w:p>
        </w:tc>
        <w:tc>
          <w:tcPr>
            <w:tcW w:w="1516" w:type="dxa"/>
          </w:tcPr>
          <w:p w:rsidR="002979AD" w:rsidRDefault="002979AD" w:rsidP="002472D5">
            <w:pPr>
              <w:tabs>
                <w:tab w:val="num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КОСГУ</w:t>
            </w:r>
          </w:p>
        </w:tc>
        <w:tc>
          <w:tcPr>
            <w:tcW w:w="1632" w:type="dxa"/>
          </w:tcPr>
          <w:p w:rsidR="002979AD" w:rsidRDefault="002979AD" w:rsidP="002472D5">
            <w:pPr>
              <w:tabs>
                <w:tab w:val="num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Плановое значение, руб.</w:t>
            </w:r>
          </w:p>
        </w:tc>
        <w:tc>
          <w:tcPr>
            <w:tcW w:w="1688" w:type="dxa"/>
          </w:tcPr>
          <w:p w:rsidR="002979AD" w:rsidRDefault="002979AD" w:rsidP="002472D5">
            <w:pPr>
              <w:tabs>
                <w:tab w:val="num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Кассовое исполнение, руб.</w:t>
            </w:r>
          </w:p>
        </w:tc>
        <w:tc>
          <w:tcPr>
            <w:tcW w:w="1671" w:type="dxa"/>
          </w:tcPr>
          <w:p w:rsidR="002979AD" w:rsidRDefault="002979AD" w:rsidP="002472D5">
            <w:pPr>
              <w:tabs>
                <w:tab w:val="num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Исполнение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% к плановым значениям</w:t>
            </w:r>
          </w:p>
        </w:tc>
      </w:tr>
      <w:tr w:rsidR="002979AD" w:rsidTr="000C6FCC">
        <w:tc>
          <w:tcPr>
            <w:tcW w:w="9911" w:type="dxa"/>
            <w:gridSpan w:val="6"/>
          </w:tcPr>
          <w:p w:rsidR="002979AD" w:rsidRPr="00832FF8" w:rsidRDefault="002979AD" w:rsidP="002979AD">
            <w:pPr>
              <w:tabs>
                <w:tab w:val="num" w:pos="720"/>
              </w:tabs>
              <w:jc w:val="center"/>
              <w:rPr>
                <w:b/>
                <w:sz w:val="28"/>
                <w:szCs w:val="28"/>
              </w:rPr>
            </w:pPr>
            <w:r w:rsidRPr="00832FF8">
              <w:rPr>
                <w:b/>
                <w:sz w:val="28"/>
                <w:szCs w:val="28"/>
              </w:rPr>
              <w:t>КФО 2</w:t>
            </w:r>
          </w:p>
        </w:tc>
      </w:tr>
      <w:tr w:rsidR="002979AD" w:rsidTr="002979AD">
        <w:tc>
          <w:tcPr>
            <w:tcW w:w="936" w:type="dxa"/>
          </w:tcPr>
          <w:p w:rsidR="002979AD" w:rsidRDefault="002979AD" w:rsidP="00EA3B58">
            <w:pPr>
              <w:tabs>
                <w:tab w:val="num" w:pos="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468" w:type="dxa"/>
          </w:tcPr>
          <w:p w:rsidR="002979AD" w:rsidRPr="002979AD" w:rsidRDefault="002979AD" w:rsidP="00EA3B58">
            <w:pPr>
              <w:tabs>
                <w:tab w:val="num" w:pos="720"/>
              </w:tabs>
              <w:jc w:val="both"/>
            </w:pPr>
            <w:r w:rsidRPr="002979AD">
              <w:t>Заработная плата</w:t>
            </w:r>
          </w:p>
        </w:tc>
        <w:tc>
          <w:tcPr>
            <w:tcW w:w="1516" w:type="dxa"/>
          </w:tcPr>
          <w:p w:rsidR="002979AD" w:rsidRPr="002979AD" w:rsidRDefault="002979AD" w:rsidP="002472D5">
            <w:pPr>
              <w:tabs>
                <w:tab w:val="num" w:pos="720"/>
              </w:tabs>
              <w:jc w:val="center"/>
            </w:pPr>
            <w:r>
              <w:t>211</w:t>
            </w:r>
          </w:p>
        </w:tc>
        <w:tc>
          <w:tcPr>
            <w:tcW w:w="1632" w:type="dxa"/>
          </w:tcPr>
          <w:p w:rsidR="002979AD" w:rsidRPr="002979AD" w:rsidRDefault="00BD290C" w:rsidP="002472D5">
            <w:pPr>
              <w:tabs>
                <w:tab w:val="num" w:pos="720"/>
              </w:tabs>
              <w:jc w:val="center"/>
            </w:pPr>
            <w:r>
              <w:t>366 050,32</w:t>
            </w:r>
          </w:p>
        </w:tc>
        <w:tc>
          <w:tcPr>
            <w:tcW w:w="1688" w:type="dxa"/>
          </w:tcPr>
          <w:p w:rsidR="002979AD" w:rsidRPr="002979AD" w:rsidRDefault="00BD290C" w:rsidP="002472D5">
            <w:pPr>
              <w:tabs>
                <w:tab w:val="num" w:pos="720"/>
              </w:tabs>
              <w:jc w:val="center"/>
            </w:pPr>
            <w:r>
              <w:t>366 050,32</w:t>
            </w:r>
          </w:p>
        </w:tc>
        <w:tc>
          <w:tcPr>
            <w:tcW w:w="1671" w:type="dxa"/>
          </w:tcPr>
          <w:p w:rsidR="002979AD" w:rsidRPr="00832FF8" w:rsidRDefault="00BD290C" w:rsidP="00832FF8">
            <w:pPr>
              <w:tabs>
                <w:tab w:val="num" w:pos="720"/>
              </w:tabs>
              <w:jc w:val="center"/>
              <w:rPr>
                <w:b/>
              </w:rPr>
            </w:pPr>
            <w:r w:rsidRPr="00832FF8">
              <w:rPr>
                <w:b/>
              </w:rPr>
              <w:t>100</w:t>
            </w:r>
          </w:p>
        </w:tc>
      </w:tr>
      <w:tr w:rsidR="002979AD" w:rsidTr="002979AD">
        <w:tc>
          <w:tcPr>
            <w:tcW w:w="936" w:type="dxa"/>
          </w:tcPr>
          <w:p w:rsidR="002979AD" w:rsidRDefault="002979AD" w:rsidP="00EA3B58">
            <w:pPr>
              <w:tabs>
                <w:tab w:val="num" w:pos="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468" w:type="dxa"/>
          </w:tcPr>
          <w:p w:rsidR="002979AD" w:rsidRPr="002979AD" w:rsidRDefault="002979AD" w:rsidP="00EA3B58">
            <w:pPr>
              <w:tabs>
                <w:tab w:val="num" w:pos="720"/>
              </w:tabs>
              <w:jc w:val="both"/>
            </w:pPr>
            <w:r>
              <w:t>Начисления на выплаты по оплате труда</w:t>
            </w:r>
          </w:p>
        </w:tc>
        <w:tc>
          <w:tcPr>
            <w:tcW w:w="1516" w:type="dxa"/>
          </w:tcPr>
          <w:p w:rsidR="002979AD" w:rsidRDefault="002979AD" w:rsidP="002472D5">
            <w:pPr>
              <w:tabs>
                <w:tab w:val="num" w:pos="720"/>
              </w:tabs>
              <w:jc w:val="center"/>
            </w:pPr>
            <w:r>
              <w:t>213</w:t>
            </w:r>
          </w:p>
          <w:p w:rsidR="002979AD" w:rsidRPr="002979AD" w:rsidRDefault="002979AD" w:rsidP="002472D5">
            <w:pPr>
              <w:tabs>
                <w:tab w:val="num" w:pos="720"/>
              </w:tabs>
              <w:jc w:val="center"/>
            </w:pPr>
          </w:p>
        </w:tc>
        <w:tc>
          <w:tcPr>
            <w:tcW w:w="1632" w:type="dxa"/>
          </w:tcPr>
          <w:p w:rsidR="002979AD" w:rsidRPr="002979AD" w:rsidRDefault="00832FF8" w:rsidP="002472D5">
            <w:pPr>
              <w:tabs>
                <w:tab w:val="num" w:pos="720"/>
              </w:tabs>
              <w:jc w:val="center"/>
            </w:pPr>
            <w:r>
              <w:t>110 547,20</w:t>
            </w:r>
          </w:p>
        </w:tc>
        <w:tc>
          <w:tcPr>
            <w:tcW w:w="1688" w:type="dxa"/>
          </w:tcPr>
          <w:p w:rsidR="002979AD" w:rsidRPr="002979AD" w:rsidRDefault="00832FF8" w:rsidP="002472D5">
            <w:pPr>
              <w:tabs>
                <w:tab w:val="num" w:pos="720"/>
              </w:tabs>
              <w:jc w:val="center"/>
            </w:pPr>
            <w:r>
              <w:t>110 547,20</w:t>
            </w:r>
          </w:p>
        </w:tc>
        <w:tc>
          <w:tcPr>
            <w:tcW w:w="1671" w:type="dxa"/>
          </w:tcPr>
          <w:p w:rsidR="002979AD" w:rsidRPr="00832FF8" w:rsidRDefault="00832FF8" w:rsidP="00832FF8">
            <w:pPr>
              <w:tabs>
                <w:tab w:val="num" w:pos="720"/>
              </w:tabs>
              <w:jc w:val="center"/>
              <w:rPr>
                <w:b/>
              </w:rPr>
            </w:pPr>
            <w:r w:rsidRPr="00832FF8">
              <w:rPr>
                <w:b/>
              </w:rPr>
              <w:t>100</w:t>
            </w:r>
          </w:p>
        </w:tc>
      </w:tr>
      <w:tr w:rsidR="002979AD" w:rsidTr="002979AD">
        <w:tc>
          <w:tcPr>
            <w:tcW w:w="936" w:type="dxa"/>
          </w:tcPr>
          <w:p w:rsidR="002979AD" w:rsidRDefault="00832FF8" w:rsidP="00EA3B58">
            <w:pPr>
              <w:tabs>
                <w:tab w:val="num" w:pos="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468" w:type="dxa"/>
          </w:tcPr>
          <w:p w:rsidR="002979AD" w:rsidRPr="002979AD" w:rsidRDefault="00832FF8" w:rsidP="00EA3B58">
            <w:pPr>
              <w:tabs>
                <w:tab w:val="num" w:pos="720"/>
              </w:tabs>
              <w:jc w:val="both"/>
            </w:pPr>
            <w:r>
              <w:t>Увеличение стоимости прочих оборотных запасо</w:t>
            </w:r>
            <w:proofErr w:type="gramStart"/>
            <w:r>
              <w:t>в(</w:t>
            </w:r>
            <w:proofErr w:type="gramEnd"/>
            <w:r>
              <w:t xml:space="preserve"> материалов)</w:t>
            </w:r>
          </w:p>
        </w:tc>
        <w:tc>
          <w:tcPr>
            <w:tcW w:w="1516" w:type="dxa"/>
          </w:tcPr>
          <w:p w:rsidR="002979AD" w:rsidRPr="002979AD" w:rsidRDefault="00832FF8" w:rsidP="002472D5">
            <w:pPr>
              <w:tabs>
                <w:tab w:val="num" w:pos="720"/>
              </w:tabs>
              <w:jc w:val="center"/>
            </w:pPr>
            <w:r>
              <w:t>346</w:t>
            </w:r>
          </w:p>
        </w:tc>
        <w:tc>
          <w:tcPr>
            <w:tcW w:w="1632" w:type="dxa"/>
          </w:tcPr>
          <w:p w:rsidR="002979AD" w:rsidRPr="002979AD" w:rsidRDefault="00832FF8" w:rsidP="002472D5">
            <w:pPr>
              <w:tabs>
                <w:tab w:val="num" w:pos="720"/>
              </w:tabs>
              <w:jc w:val="center"/>
            </w:pPr>
            <w:r>
              <w:t>5 168,47</w:t>
            </w:r>
          </w:p>
        </w:tc>
        <w:tc>
          <w:tcPr>
            <w:tcW w:w="1688" w:type="dxa"/>
          </w:tcPr>
          <w:p w:rsidR="002979AD" w:rsidRPr="002979AD" w:rsidRDefault="00832FF8" w:rsidP="002472D5">
            <w:pPr>
              <w:tabs>
                <w:tab w:val="num" w:pos="720"/>
              </w:tabs>
              <w:jc w:val="center"/>
            </w:pPr>
            <w:r>
              <w:t>0</w:t>
            </w:r>
          </w:p>
        </w:tc>
        <w:tc>
          <w:tcPr>
            <w:tcW w:w="1671" w:type="dxa"/>
          </w:tcPr>
          <w:p w:rsidR="002979AD" w:rsidRPr="00832FF8" w:rsidRDefault="00832FF8" w:rsidP="00832FF8">
            <w:pPr>
              <w:tabs>
                <w:tab w:val="num" w:pos="720"/>
              </w:tabs>
              <w:jc w:val="center"/>
              <w:rPr>
                <w:b/>
              </w:rPr>
            </w:pPr>
            <w:r w:rsidRPr="00832FF8">
              <w:rPr>
                <w:b/>
              </w:rPr>
              <w:t>0</w:t>
            </w:r>
          </w:p>
        </w:tc>
      </w:tr>
      <w:tr w:rsidR="00832FF8" w:rsidTr="000C6FCC">
        <w:tc>
          <w:tcPr>
            <w:tcW w:w="9911" w:type="dxa"/>
            <w:gridSpan w:val="6"/>
          </w:tcPr>
          <w:p w:rsidR="00832FF8" w:rsidRPr="00832FF8" w:rsidRDefault="00832FF8" w:rsidP="00832FF8">
            <w:pPr>
              <w:tabs>
                <w:tab w:val="num" w:pos="720"/>
              </w:tabs>
              <w:jc w:val="center"/>
              <w:rPr>
                <w:b/>
              </w:rPr>
            </w:pPr>
            <w:r w:rsidRPr="00832FF8">
              <w:rPr>
                <w:b/>
              </w:rPr>
              <w:t>КФО 4</w:t>
            </w:r>
          </w:p>
        </w:tc>
      </w:tr>
      <w:tr w:rsidR="00832FF8" w:rsidTr="002979AD">
        <w:tc>
          <w:tcPr>
            <w:tcW w:w="936" w:type="dxa"/>
          </w:tcPr>
          <w:p w:rsidR="00832FF8" w:rsidRDefault="00832FF8" w:rsidP="000C6FCC">
            <w:pPr>
              <w:tabs>
                <w:tab w:val="num" w:pos="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468" w:type="dxa"/>
          </w:tcPr>
          <w:p w:rsidR="00832FF8" w:rsidRPr="002979AD" w:rsidRDefault="00832FF8" w:rsidP="000C6FCC">
            <w:pPr>
              <w:tabs>
                <w:tab w:val="num" w:pos="720"/>
              </w:tabs>
              <w:jc w:val="both"/>
            </w:pPr>
            <w:r w:rsidRPr="002979AD">
              <w:t>Заработная плата</w:t>
            </w:r>
          </w:p>
        </w:tc>
        <w:tc>
          <w:tcPr>
            <w:tcW w:w="1516" w:type="dxa"/>
          </w:tcPr>
          <w:p w:rsidR="00832FF8" w:rsidRPr="002979AD" w:rsidRDefault="00832FF8" w:rsidP="002472D5">
            <w:pPr>
              <w:tabs>
                <w:tab w:val="num" w:pos="720"/>
              </w:tabs>
              <w:jc w:val="center"/>
            </w:pPr>
            <w:r>
              <w:t>211</w:t>
            </w:r>
          </w:p>
        </w:tc>
        <w:tc>
          <w:tcPr>
            <w:tcW w:w="1632" w:type="dxa"/>
          </w:tcPr>
          <w:p w:rsidR="00832FF8" w:rsidRPr="002979AD" w:rsidRDefault="00D725B6" w:rsidP="002472D5">
            <w:pPr>
              <w:tabs>
                <w:tab w:val="num" w:pos="720"/>
              </w:tabs>
              <w:jc w:val="center"/>
            </w:pPr>
            <w:r>
              <w:t>7 929 410,72</w:t>
            </w:r>
          </w:p>
        </w:tc>
        <w:tc>
          <w:tcPr>
            <w:tcW w:w="1688" w:type="dxa"/>
          </w:tcPr>
          <w:p w:rsidR="00832FF8" w:rsidRPr="002979AD" w:rsidRDefault="00D725B6" w:rsidP="002472D5">
            <w:pPr>
              <w:tabs>
                <w:tab w:val="num" w:pos="720"/>
              </w:tabs>
              <w:jc w:val="center"/>
            </w:pPr>
            <w:r>
              <w:t>7 929 410,72</w:t>
            </w:r>
          </w:p>
        </w:tc>
        <w:tc>
          <w:tcPr>
            <w:tcW w:w="1671" w:type="dxa"/>
          </w:tcPr>
          <w:p w:rsidR="00832FF8" w:rsidRPr="00B228D0" w:rsidRDefault="00832FF8" w:rsidP="00B228D0">
            <w:pPr>
              <w:tabs>
                <w:tab w:val="num" w:pos="720"/>
              </w:tabs>
              <w:jc w:val="center"/>
              <w:rPr>
                <w:b/>
              </w:rPr>
            </w:pPr>
            <w:r w:rsidRPr="00B228D0">
              <w:rPr>
                <w:b/>
              </w:rPr>
              <w:t>100</w:t>
            </w:r>
          </w:p>
        </w:tc>
      </w:tr>
      <w:tr w:rsidR="00D725B6" w:rsidTr="002979AD">
        <w:tc>
          <w:tcPr>
            <w:tcW w:w="936" w:type="dxa"/>
          </w:tcPr>
          <w:p w:rsidR="00D725B6" w:rsidRDefault="00D725B6" w:rsidP="000C6FCC">
            <w:pPr>
              <w:tabs>
                <w:tab w:val="num" w:pos="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468" w:type="dxa"/>
          </w:tcPr>
          <w:p w:rsidR="00D725B6" w:rsidRDefault="00D725B6" w:rsidP="000C6FCC">
            <w:pPr>
              <w:tabs>
                <w:tab w:val="num" w:pos="720"/>
              </w:tabs>
              <w:jc w:val="both"/>
            </w:pPr>
            <w:r>
              <w:t>Социальные пособия  и компенсации персоналу в денежной форме</w:t>
            </w:r>
          </w:p>
        </w:tc>
        <w:tc>
          <w:tcPr>
            <w:tcW w:w="1516" w:type="dxa"/>
          </w:tcPr>
          <w:p w:rsidR="00D725B6" w:rsidRDefault="00D725B6" w:rsidP="002472D5">
            <w:pPr>
              <w:tabs>
                <w:tab w:val="num" w:pos="720"/>
              </w:tabs>
              <w:jc w:val="center"/>
            </w:pPr>
            <w:r>
              <w:t>266</w:t>
            </w:r>
          </w:p>
        </w:tc>
        <w:tc>
          <w:tcPr>
            <w:tcW w:w="1632" w:type="dxa"/>
          </w:tcPr>
          <w:p w:rsidR="00D725B6" w:rsidRDefault="00D725B6" w:rsidP="002472D5">
            <w:pPr>
              <w:tabs>
                <w:tab w:val="num" w:pos="720"/>
              </w:tabs>
              <w:jc w:val="center"/>
            </w:pPr>
            <w:r>
              <w:t>53 957,85</w:t>
            </w:r>
          </w:p>
        </w:tc>
        <w:tc>
          <w:tcPr>
            <w:tcW w:w="1688" w:type="dxa"/>
          </w:tcPr>
          <w:p w:rsidR="00D725B6" w:rsidRDefault="00D725B6" w:rsidP="002472D5">
            <w:pPr>
              <w:tabs>
                <w:tab w:val="num" w:pos="720"/>
              </w:tabs>
              <w:jc w:val="center"/>
            </w:pPr>
            <w:r>
              <w:t>53 957,85</w:t>
            </w:r>
          </w:p>
        </w:tc>
        <w:tc>
          <w:tcPr>
            <w:tcW w:w="1671" w:type="dxa"/>
          </w:tcPr>
          <w:p w:rsidR="00D725B6" w:rsidRPr="00B228D0" w:rsidRDefault="00D725B6" w:rsidP="00B228D0">
            <w:pPr>
              <w:tabs>
                <w:tab w:val="num" w:pos="720"/>
              </w:tabs>
              <w:jc w:val="center"/>
              <w:rPr>
                <w:b/>
              </w:rPr>
            </w:pPr>
            <w:r w:rsidRPr="00B228D0">
              <w:rPr>
                <w:b/>
              </w:rPr>
              <w:t>100</w:t>
            </w:r>
          </w:p>
        </w:tc>
      </w:tr>
      <w:tr w:rsidR="00D725B6" w:rsidTr="002979AD">
        <w:tc>
          <w:tcPr>
            <w:tcW w:w="936" w:type="dxa"/>
          </w:tcPr>
          <w:p w:rsidR="00D725B6" w:rsidRDefault="00D725B6" w:rsidP="000C6FCC">
            <w:pPr>
              <w:tabs>
                <w:tab w:val="num" w:pos="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68" w:type="dxa"/>
          </w:tcPr>
          <w:p w:rsidR="00D725B6" w:rsidRDefault="00D725B6" w:rsidP="000C6FCC">
            <w:pPr>
              <w:tabs>
                <w:tab w:val="num" w:pos="720"/>
              </w:tabs>
              <w:jc w:val="both"/>
            </w:pPr>
            <w:r>
              <w:t>Прочие выплаты</w:t>
            </w:r>
          </w:p>
        </w:tc>
        <w:tc>
          <w:tcPr>
            <w:tcW w:w="1516" w:type="dxa"/>
          </w:tcPr>
          <w:p w:rsidR="00D725B6" w:rsidRDefault="00D725B6" w:rsidP="002472D5">
            <w:pPr>
              <w:tabs>
                <w:tab w:val="num" w:pos="720"/>
              </w:tabs>
              <w:jc w:val="center"/>
            </w:pPr>
            <w:r>
              <w:t>212</w:t>
            </w:r>
          </w:p>
        </w:tc>
        <w:tc>
          <w:tcPr>
            <w:tcW w:w="1632" w:type="dxa"/>
          </w:tcPr>
          <w:p w:rsidR="00D725B6" w:rsidRDefault="00D725B6" w:rsidP="002472D5">
            <w:pPr>
              <w:tabs>
                <w:tab w:val="num" w:pos="720"/>
              </w:tabs>
              <w:jc w:val="center"/>
            </w:pPr>
            <w:r>
              <w:t>3 700,00</w:t>
            </w:r>
          </w:p>
        </w:tc>
        <w:tc>
          <w:tcPr>
            <w:tcW w:w="1688" w:type="dxa"/>
          </w:tcPr>
          <w:p w:rsidR="00D725B6" w:rsidRDefault="00D725B6" w:rsidP="002472D5">
            <w:pPr>
              <w:tabs>
                <w:tab w:val="num" w:pos="720"/>
              </w:tabs>
              <w:jc w:val="center"/>
            </w:pPr>
            <w:r>
              <w:t>3 700,00</w:t>
            </w:r>
          </w:p>
        </w:tc>
        <w:tc>
          <w:tcPr>
            <w:tcW w:w="1671" w:type="dxa"/>
          </w:tcPr>
          <w:p w:rsidR="00D725B6" w:rsidRPr="00B228D0" w:rsidRDefault="00D725B6" w:rsidP="00B228D0">
            <w:pPr>
              <w:tabs>
                <w:tab w:val="num" w:pos="720"/>
              </w:tabs>
              <w:jc w:val="center"/>
              <w:rPr>
                <w:b/>
              </w:rPr>
            </w:pPr>
            <w:r w:rsidRPr="00B228D0">
              <w:rPr>
                <w:b/>
              </w:rPr>
              <w:t>100</w:t>
            </w:r>
          </w:p>
        </w:tc>
      </w:tr>
      <w:tr w:rsidR="00D725B6" w:rsidTr="002979AD">
        <w:tc>
          <w:tcPr>
            <w:tcW w:w="936" w:type="dxa"/>
          </w:tcPr>
          <w:p w:rsidR="00D725B6" w:rsidRDefault="00D725B6" w:rsidP="000C6FCC">
            <w:pPr>
              <w:tabs>
                <w:tab w:val="num" w:pos="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468" w:type="dxa"/>
          </w:tcPr>
          <w:p w:rsidR="00D725B6" w:rsidRDefault="00D725B6" w:rsidP="000C6FCC">
            <w:pPr>
              <w:tabs>
                <w:tab w:val="num" w:pos="720"/>
              </w:tabs>
              <w:jc w:val="both"/>
            </w:pPr>
            <w:r>
              <w:t xml:space="preserve">Командировочные </w:t>
            </w:r>
            <w:r w:rsidR="00B228D0">
              <w:t>расходы</w:t>
            </w:r>
          </w:p>
        </w:tc>
        <w:tc>
          <w:tcPr>
            <w:tcW w:w="1516" w:type="dxa"/>
          </w:tcPr>
          <w:p w:rsidR="00D725B6" w:rsidRDefault="00B228D0" w:rsidP="002472D5">
            <w:pPr>
              <w:tabs>
                <w:tab w:val="num" w:pos="720"/>
              </w:tabs>
              <w:jc w:val="center"/>
            </w:pPr>
            <w:r>
              <w:t>226</w:t>
            </w:r>
          </w:p>
          <w:p w:rsidR="00B228D0" w:rsidRDefault="00B228D0" w:rsidP="002472D5">
            <w:pPr>
              <w:tabs>
                <w:tab w:val="num" w:pos="720"/>
              </w:tabs>
              <w:jc w:val="center"/>
            </w:pPr>
          </w:p>
        </w:tc>
        <w:tc>
          <w:tcPr>
            <w:tcW w:w="1632" w:type="dxa"/>
          </w:tcPr>
          <w:p w:rsidR="00D725B6" w:rsidRDefault="00B228D0" w:rsidP="002472D5">
            <w:pPr>
              <w:tabs>
                <w:tab w:val="num" w:pos="720"/>
              </w:tabs>
              <w:jc w:val="center"/>
            </w:pPr>
            <w:r>
              <w:t>70 115,60</w:t>
            </w:r>
          </w:p>
        </w:tc>
        <w:tc>
          <w:tcPr>
            <w:tcW w:w="1688" w:type="dxa"/>
          </w:tcPr>
          <w:p w:rsidR="00D725B6" w:rsidRDefault="00B228D0" w:rsidP="002472D5">
            <w:pPr>
              <w:tabs>
                <w:tab w:val="num" w:pos="720"/>
              </w:tabs>
              <w:jc w:val="center"/>
            </w:pPr>
            <w:r>
              <w:t>70 115,60</w:t>
            </w:r>
          </w:p>
        </w:tc>
        <w:tc>
          <w:tcPr>
            <w:tcW w:w="1671" w:type="dxa"/>
          </w:tcPr>
          <w:p w:rsidR="00D725B6" w:rsidRPr="00B228D0" w:rsidRDefault="00B228D0" w:rsidP="00B228D0">
            <w:pPr>
              <w:tabs>
                <w:tab w:val="num" w:pos="720"/>
              </w:tabs>
              <w:jc w:val="center"/>
              <w:rPr>
                <w:b/>
              </w:rPr>
            </w:pPr>
            <w:r w:rsidRPr="00B228D0">
              <w:rPr>
                <w:b/>
              </w:rPr>
              <w:t>100</w:t>
            </w:r>
          </w:p>
        </w:tc>
      </w:tr>
      <w:tr w:rsidR="00832FF8" w:rsidTr="002979AD">
        <w:tc>
          <w:tcPr>
            <w:tcW w:w="936" w:type="dxa"/>
          </w:tcPr>
          <w:p w:rsidR="00832FF8" w:rsidRDefault="00B228D0" w:rsidP="000C6FCC">
            <w:pPr>
              <w:tabs>
                <w:tab w:val="num" w:pos="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832FF8">
              <w:rPr>
                <w:sz w:val="28"/>
                <w:szCs w:val="28"/>
              </w:rPr>
              <w:t>.</w:t>
            </w:r>
          </w:p>
        </w:tc>
        <w:tc>
          <w:tcPr>
            <w:tcW w:w="2468" w:type="dxa"/>
          </w:tcPr>
          <w:p w:rsidR="00832FF8" w:rsidRPr="002979AD" w:rsidRDefault="00832FF8" w:rsidP="000C6FCC">
            <w:pPr>
              <w:tabs>
                <w:tab w:val="num" w:pos="720"/>
              </w:tabs>
              <w:jc w:val="both"/>
            </w:pPr>
            <w:r>
              <w:t>Начисления на выплаты по оплате труда</w:t>
            </w:r>
          </w:p>
        </w:tc>
        <w:tc>
          <w:tcPr>
            <w:tcW w:w="1516" w:type="dxa"/>
          </w:tcPr>
          <w:p w:rsidR="00832FF8" w:rsidRDefault="00832FF8" w:rsidP="002472D5">
            <w:pPr>
              <w:tabs>
                <w:tab w:val="num" w:pos="720"/>
              </w:tabs>
              <w:jc w:val="center"/>
            </w:pPr>
            <w:r>
              <w:t>213</w:t>
            </w:r>
          </w:p>
          <w:p w:rsidR="00832FF8" w:rsidRPr="002979AD" w:rsidRDefault="00832FF8" w:rsidP="002472D5">
            <w:pPr>
              <w:tabs>
                <w:tab w:val="num" w:pos="720"/>
              </w:tabs>
              <w:jc w:val="center"/>
            </w:pPr>
          </w:p>
        </w:tc>
        <w:tc>
          <w:tcPr>
            <w:tcW w:w="1632" w:type="dxa"/>
          </w:tcPr>
          <w:p w:rsidR="00832FF8" w:rsidRPr="002979AD" w:rsidRDefault="00832FF8" w:rsidP="002472D5">
            <w:pPr>
              <w:tabs>
                <w:tab w:val="num" w:pos="720"/>
              </w:tabs>
              <w:jc w:val="center"/>
            </w:pPr>
            <w:r>
              <w:t>2 386 003,64</w:t>
            </w:r>
          </w:p>
        </w:tc>
        <w:tc>
          <w:tcPr>
            <w:tcW w:w="1688" w:type="dxa"/>
          </w:tcPr>
          <w:p w:rsidR="00832FF8" w:rsidRPr="002979AD" w:rsidRDefault="00832FF8" w:rsidP="002472D5">
            <w:pPr>
              <w:tabs>
                <w:tab w:val="num" w:pos="720"/>
              </w:tabs>
              <w:jc w:val="center"/>
            </w:pPr>
            <w:r>
              <w:t>2 386 003,64</w:t>
            </w:r>
          </w:p>
        </w:tc>
        <w:tc>
          <w:tcPr>
            <w:tcW w:w="1671" w:type="dxa"/>
          </w:tcPr>
          <w:p w:rsidR="00832FF8" w:rsidRPr="00B228D0" w:rsidRDefault="00832FF8" w:rsidP="00B228D0">
            <w:pPr>
              <w:tabs>
                <w:tab w:val="num" w:pos="720"/>
              </w:tabs>
              <w:jc w:val="center"/>
              <w:rPr>
                <w:b/>
              </w:rPr>
            </w:pPr>
            <w:r w:rsidRPr="00B228D0">
              <w:rPr>
                <w:b/>
              </w:rPr>
              <w:t>100</w:t>
            </w:r>
          </w:p>
        </w:tc>
      </w:tr>
      <w:tr w:rsidR="00832FF8" w:rsidTr="002979AD">
        <w:tc>
          <w:tcPr>
            <w:tcW w:w="936" w:type="dxa"/>
          </w:tcPr>
          <w:p w:rsidR="00832FF8" w:rsidRDefault="00B228D0" w:rsidP="000C6FCC">
            <w:pPr>
              <w:tabs>
                <w:tab w:val="num" w:pos="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68" w:type="dxa"/>
          </w:tcPr>
          <w:p w:rsidR="00832FF8" w:rsidRDefault="00B228D0" w:rsidP="00D725B6">
            <w:pPr>
              <w:tabs>
                <w:tab w:val="num" w:pos="720"/>
              </w:tabs>
              <w:jc w:val="both"/>
            </w:pPr>
            <w:r>
              <w:t>Услуги связи</w:t>
            </w:r>
          </w:p>
        </w:tc>
        <w:tc>
          <w:tcPr>
            <w:tcW w:w="1516" w:type="dxa"/>
          </w:tcPr>
          <w:p w:rsidR="00D725B6" w:rsidRDefault="00D725B6" w:rsidP="002472D5">
            <w:pPr>
              <w:tabs>
                <w:tab w:val="num" w:pos="720"/>
              </w:tabs>
              <w:jc w:val="center"/>
            </w:pPr>
            <w:r>
              <w:t>2</w:t>
            </w:r>
            <w:r w:rsidR="00B228D0">
              <w:t>21</w:t>
            </w:r>
          </w:p>
        </w:tc>
        <w:tc>
          <w:tcPr>
            <w:tcW w:w="1632" w:type="dxa"/>
          </w:tcPr>
          <w:p w:rsidR="00832FF8" w:rsidRDefault="00B228D0" w:rsidP="002472D5">
            <w:pPr>
              <w:tabs>
                <w:tab w:val="num" w:pos="720"/>
              </w:tabs>
              <w:jc w:val="center"/>
            </w:pPr>
            <w:r>
              <w:t>67</w:t>
            </w:r>
            <w:r w:rsidR="00D725B6">
              <w:t> 700,00</w:t>
            </w:r>
          </w:p>
        </w:tc>
        <w:tc>
          <w:tcPr>
            <w:tcW w:w="1688" w:type="dxa"/>
          </w:tcPr>
          <w:p w:rsidR="00832FF8" w:rsidRDefault="00B228D0" w:rsidP="002472D5">
            <w:pPr>
              <w:tabs>
                <w:tab w:val="num" w:pos="720"/>
              </w:tabs>
              <w:jc w:val="center"/>
            </w:pPr>
            <w:r>
              <w:t>67</w:t>
            </w:r>
            <w:r w:rsidR="00D725B6">
              <w:t> 700,00</w:t>
            </w:r>
          </w:p>
        </w:tc>
        <w:tc>
          <w:tcPr>
            <w:tcW w:w="1671" w:type="dxa"/>
          </w:tcPr>
          <w:p w:rsidR="00832FF8" w:rsidRPr="00B228D0" w:rsidRDefault="00D725B6" w:rsidP="00B228D0">
            <w:pPr>
              <w:tabs>
                <w:tab w:val="num" w:pos="720"/>
              </w:tabs>
              <w:jc w:val="center"/>
              <w:rPr>
                <w:b/>
              </w:rPr>
            </w:pPr>
            <w:r w:rsidRPr="00B228D0">
              <w:rPr>
                <w:b/>
              </w:rPr>
              <w:t>100</w:t>
            </w:r>
          </w:p>
        </w:tc>
      </w:tr>
      <w:tr w:rsidR="00832FF8" w:rsidTr="002979AD">
        <w:tc>
          <w:tcPr>
            <w:tcW w:w="936" w:type="dxa"/>
          </w:tcPr>
          <w:p w:rsidR="00832FF8" w:rsidRDefault="00B228D0" w:rsidP="000C6FCC">
            <w:pPr>
              <w:tabs>
                <w:tab w:val="num" w:pos="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468" w:type="dxa"/>
          </w:tcPr>
          <w:p w:rsidR="00832FF8" w:rsidRDefault="00B228D0" w:rsidP="000C6FCC">
            <w:pPr>
              <w:tabs>
                <w:tab w:val="num" w:pos="720"/>
              </w:tabs>
              <w:jc w:val="both"/>
            </w:pPr>
            <w:r>
              <w:t>Коммунальные услуги</w:t>
            </w:r>
          </w:p>
        </w:tc>
        <w:tc>
          <w:tcPr>
            <w:tcW w:w="1516" w:type="dxa"/>
          </w:tcPr>
          <w:p w:rsidR="00832FF8" w:rsidRDefault="00B228D0" w:rsidP="002472D5">
            <w:pPr>
              <w:tabs>
                <w:tab w:val="num" w:pos="720"/>
              </w:tabs>
              <w:jc w:val="center"/>
            </w:pPr>
            <w:r>
              <w:t>223</w:t>
            </w:r>
          </w:p>
        </w:tc>
        <w:tc>
          <w:tcPr>
            <w:tcW w:w="1632" w:type="dxa"/>
          </w:tcPr>
          <w:p w:rsidR="00832FF8" w:rsidRDefault="00B228D0" w:rsidP="002472D5">
            <w:pPr>
              <w:tabs>
                <w:tab w:val="num" w:pos="720"/>
              </w:tabs>
              <w:jc w:val="center"/>
            </w:pPr>
            <w:r>
              <w:t>19 418,75</w:t>
            </w:r>
          </w:p>
        </w:tc>
        <w:tc>
          <w:tcPr>
            <w:tcW w:w="1688" w:type="dxa"/>
          </w:tcPr>
          <w:p w:rsidR="00832FF8" w:rsidRDefault="00B228D0" w:rsidP="002472D5">
            <w:pPr>
              <w:tabs>
                <w:tab w:val="num" w:pos="720"/>
              </w:tabs>
              <w:jc w:val="center"/>
            </w:pPr>
            <w:r>
              <w:t>19 418,75</w:t>
            </w:r>
          </w:p>
        </w:tc>
        <w:tc>
          <w:tcPr>
            <w:tcW w:w="1671" w:type="dxa"/>
          </w:tcPr>
          <w:p w:rsidR="00832FF8" w:rsidRPr="00B228D0" w:rsidRDefault="00B228D0" w:rsidP="00B228D0">
            <w:pPr>
              <w:tabs>
                <w:tab w:val="num" w:pos="720"/>
              </w:tabs>
              <w:jc w:val="center"/>
              <w:rPr>
                <w:b/>
              </w:rPr>
            </w:pPr>
            <w:r w:rsidRPr="00B228D0">
              <w:rPr>
                <w:b/>
              </w:rPr>
              <w:t>100</w:t>
            </w:r>
          </w:p>
        </w:tc>
      </w:tr>
      <w:tr w:rsidR="00832FF8" w:rsidTr="002979AD">
        <w:tc>
          <w:tcPr>
            <w:tcW w:w="936" w:type="dxa"/>
          </w:tcPr>
          <w:p w:rsidR="00832FF8" w:rsidRDefault="00B228D0" w:rsidP="000C6FCC">
            <w:pPr>
              <w:tabs>
                <w:tab w:val="num" w:pos="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468" w:type="dxa"/>
          </w:tcPr>
          <w:p w:rsidR="00832FF8" w:rsidRDefault="00B228D0" w:rsidP="000C6FCC">
            <w:pPr>
              <w:tabs>
                <w:tab w:val="num" w:pos="720"/>
              </w:tabs>
              <w:jc w:val="both"/>
            </w:pPr>
            <w:r>
              <w:t xml:space="preserve">Арендная плата за </w:t>
            </w:r>
            <w:r>
              <w:lastRenderedPageBreak/>
              <w:t>пользование имуществом</w:t>
            </w:r>
          </w:p>
        </w:tc>
        <w:tc>
          <w:tcPr>
            <w:tcW w:w="1516" w:type="dxa"/>
          </w:tcPr>
          <w:p w:rsidR="00832FF8" w:rsidRDefault="00B228D0" w:rsidP="002472D5">
            <w:pPr>
              <w:tabs>
                <w:tab w:val="num" w:pos="720"/>
              </w:tabs>
              <w:jc w:val="center"/>
            </w:pPr>
            <w:r>
              <w:lastRenderedPageBreak/>
              <w:t>224</w:t>
            </w:r>
          </w:p>
        </w:tc>
        <w:tc>
          <w:tcPr>
            <w:tcW w:w="1632" w:type="dxa"/>
          </w:tcPr>
          <w:p w:rsidR="00832FF8" w:rsidRDefault="00B228D0" w:rsidP="002472D5">
            <w:pPr>
              <w:tabs>
                <w:tab w:val="num" w:pos="720"/>
              </w:tabs>
              <w:jc w:val="center"/>
            </w:pPr>
            <w:r>
              <w:t>471 392,94</w:t>
            </w:r>
          </w:p>
        </w:tc>
        <w:tc>
          <w:tcPr>
            <w:tcW w:w="1688" w:type="dxa"/>
          </w:tcPr>
          <w:p w:rsidR="00832FF8" w:rsidRDefault="00B228D0" w:rsidP="002472D5">
            <w:pPr>
              <w:tabs>
                <w:tab w:val="num" w:pos="720"/>
              </w:tabs>
              <w:jc w:val="center"/>
            </w:pPr>
            <w:r>
              <w:t>471 392,94</w:t>
            </w:r>
          </w:p>
        </w:tc>
        <w:tc>
          <w:tcPr>
            <w:tcW w:w="1671" w:type="dxa"/>
          </w:tcPr>
          <w:p w:rsidR="00832FF8" w:rsidRPr="00B228D0" w:rsidRDefault="00B228D0" w:rsidP="00B228D0">
            <w:pPr>
              <w:tabs>
                <w:tab w:val="num" w:pos="720"/>
              </w:tabs>
              <w:jc w:val="center"/>
              <w:rPr>
                <w:b/>
              </w:rPr>
            </w:pPr>
            <w:r w:rsidRPr="00B228D0">
              <w:rPr>
                <w:b/>
              </w:rPr>
              <w:t>100</w:t>
            </w:r>
          </w:p>
        </w:tc>
      </w:tr>
      <w:tr w:rsidR="00B228D0" w:rsidTr="002979AD">
        <w:tc>
          <w:tcPr>
            <w:tcW w:w="936" w:type="dxa"/>
          </w:tcPr>
          <w:p w:rsidR="00B228D0" w:rsidRDefault="00B228D0" w:rsidP="000C6FCC">
            <w:pPr>
              <w:tabs>
                <w:tab w:val="num" w:pos="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2468" w:type="dxa"/>
          </w:tcPr>
          <w:p w:rsidR="00B228D0" w:rsidRDefault="00B228D0" w:rsidP="000C6FCC">
            <w:pPr>
              <w:tabs>
                <w:tab w:val="num" w:pos="720"/>
              </w:tabs>
              <w:jc w:val="both"/>
            </w:pPr>
            <w:r>
              <w:t>Работы, услуги по содержанию имуществом</w:t>
            </w:r>
          </w:p>
        </w:tc>
        <w:tc>
          <w:tcPr>
            <w:tcW w:w="1516" w:type="dxa"/>
          </w:tcPr>
          <w:p w:rsidR="00B228D0" w:rsidRDefault="00B228D0" w:rsidP="002472D5">
            <w:pPr>
              <w:tabs>
                <w:tab w:val="num" w:pos="720"/>
              </w:tabs>
              <w:jc w:val="center"/>
            </w:pPr>
            <w:r>
              <w:t>225</w:t>
            </w:r>
          </w:p>
        </w:tc>
        <w:tc>
          <w:tcPr>
            <w:tcW w:w="1632" w:type="dxa"/>
          </w:tcPr>
          <w:p w:rsidR="00B228D0" w:rsidRDefault="00B228D0" w:rsidP="002472D5">
            <w:pPr>
              <w:tabs>
                <w:tab w:val="num" w:pos="720"/>
              </w:tabs>
              <w:jc w:val="center"/>
            </w:pPr>
            <w:r>
              <w:t>3 000,00</w:t>
            </w:r>
          </w:p>
        </w:tc>
        <w:tc>
          <w:tcPr>
            <w:tcW w:w="1688" w:type="dxa"/>
          </w:tcPr>
          <w:p w:rsidR="00B228D0" w:rsidRDefault="00B228D0" w:rsidP="002472D5">
            <w:pPr>
              <w:tabs>
                <w:tab w:val="num" w:pos="720"/>
              </w:tabs>
              <w:jc w:val="center"/>
            </w:pPr>
            <w:r>
              <w:t>3 000,00</w:t>
            </w:r>
          </w:p>
        </w:tc>
        <w:tc>
          <w:tcPr>
            <w:tcW w:w="1671" w:type="dxa"/>
          </w:tcPr>
          <w:p w:rsidR="00B228D0" w:rsidRPr="00B228D0" w:rsidRDefault="00B228D0" w:rsidP="00B228D0">
            <w:pPr>
              <w:tabs>
                <w:tab w:val="num" w:pos="720"/>
              </w:tabs>
              <w:jc w:val="center"/>
              <w:rPr>
                <w:b/>
              </w:rPr>
            </w:pPr>
            <w:r w:rsidRPr="00B228D0">
              <w:rPr>
                <w:b/>
              </w:rPr>
              <w:t>100</w:t>
            </w:r>
          </w:p>
        </w:tc>
      </w:tr>
      <w:tr w:rsidR="00B228D0" w:rsidTr="002979AD">
        <w:tc>
          <w:tcPr>
            <w:tcW w:w="936" w:type="dxa"/>
          </w:tcPr>
          <w:p w:rsidR="00B228D0" w:rsidRDefault="00B228D0" w:rsidP="000C6FCC">
            <w:pPr>
              <w:tabs>
                <w:tab w:val="num" w:pos="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2468" w:type="dxa"/>
          </w:tcPr>
          <w:p w:rsidR="00B228D0" w:rsidRDefault="00B228D0" w:rsidP="000C6FCC">
            <w:pPr>
              <w:tabs>
                <w:tab w:val="num" w:pos="720"/>
              </w:tabs>
              <w:jc w:val="both"/>
            </w:pPr>
            <w:r>
              <w:t>Прочие работы, услуги</w:t>
            </w:r>
          </w:p>
        </w:tc>
        <w:tc>
          <w:tcPr>
            <w:tcW w:w="1516" w:type="dxa"/>
          </w:tcPr>
          <w:p w:rsidR="00B228D0" w:rsidRDefault="00B228D0" w:rsidP="002472D5">
            <w:pPr>
              <w:tabs>
                <w:tab w:val="num" w:pos="720"/>
              </w:tabs>
              <w:jc w:val="center"/>
            </w:pPr>
            <w:r>
              <w:t>226</w:t>
            </w:r>
          </w:p>
        </w:tc>
        <w:tc>
          <w:tcPr>
            <w:tcW w:w="1632" w:type="dxa"/>
          </w:tcPr>
          <w:p w:rsidR="00B228D0" w:rsidRDefault="00B228D0" w:rsidP="002472D5">
            <w:pPr>
              <w:tabs>
                <w:tab w:val="num" w:pos="720"/>
              </w:tabs>
              <w:jc w:val="center"/>
            </w:pPr>
            <w:r>
              <w:t>19 425,00</w:t>
            </w:r>
          </w:p>
        </w:tc>
        <w:tc>
          <w:tcPr>
            <w:tcW w:w="1688" w:type="dxa"/>
          </w:tcPr>
          <w:p w:rsidR="00B228D0" w:rsidRDefault="00B228D0" w:rsidP="002472D5">
            <w:pPr>
              <w:tabs>
                <w:tab w:val="num" w:pos="720"/>
              </w:tabs>
              <w:jc w:val="center"/>
            </w:pPr>
            <w:r>
              <w:t>19 425,00</w:t>
            </w:r>
          </w:p>
        </w:tc>
        <w:tc>
          <w:tcPr>
            <w:tcW w:w="1671" w:type="dxa"/>
          </w:tcPr>
          <w:p w:rsidR="00B228D0" w:rsidRPr="00B228D0" w:rsidRDefault="00B228D0" w:rsidP="00B228D0">
            <w:pPr>
              <w:tabs>
                <w:tab w:val="num" w:pos="720"/>
              </w:tabs>
              <w:jc w:val="center"/>
              <w:rPr>
                <w:b/>
              </w:rPr>
            </w:pPr>
            <w:r w:rsidRPr="00B228D0">
              <w:rPr>
                <w:b/>
              </w:rPr>
              <w:t>100</w:t>
            </w:r>
          </w:p>
        </w:tc>
      </w:tr>
      <w:tr w:rsidR="00B228D0" w:rsidTr="002979AD">
        <w:tc>
          <w:tcPr>
            <w:tcW w:w="936" w:type="dxa"/>
          </w:tcPr>
          <w:p w:rsidR="00B228D0" w:rsidRDefault="00B228D0" w:rsidP="000C6FCC">
            <w:pPr>
              <w:tabs>
                <w:tab w:val="num" w:pos="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2468" w:type="dxa"/>
          </w:tcPr>
          <w:p w:rsidR="00B228D0" w:rsidRDefault="00B228D0" w:rsidP="000C6FCC">
            <w:pPr>
              <w:tabs>
                <w:tab w:val="num" w:pos="720"/>
              </w:tabs>
              <w:jc w:val="both"/>
            </w:pPr>
            <w:r>
              <w:t xml:space="preserve"> Прочие расходы (уплата налогов, сборов и иных платежей)</w:t>
            </w:r>
          </w:p>
        </w:tc>
        <w:tc>
          <w:tcPr>
            <w:tcW w:w="1516" w:type="dxa"/>
          </w:tcPr>
          <w:p w:rsidR="00B228D0" w:rsidRDefault="00B228D0" w:rsidP="002472D5">
            <w:pPr>
              <w:tabs>
                <w:tab w:val="num" w:pos="720"/>
              </w:tabs>
              <w:jc w:val="center"/>
            </w:pPr>
            <w:r>
              <w:t>291</w:t>
            </w:r>
          </w:p>
        </w:tc>
        <w:tc>
          <w:tcPr>
            <w:tcW w:w="1632" w:type="dxa"/>
          </w:tcPr>
          <w:p w:rsidR="00B228D0" w:rsidRDefault="00B228D0" w:rsidP="002472D5">
            <w:pPr>
              <w:tabs>
                <w:tab w:val="num" w:pos="720"/>
              </w:tabs>
              <w:jc w:val="center"/>
            </w:pPr>
            <w:r>
              <w:t>3 000,00</w:t>
            </w:r>
          </w:p>
        </w:tc>
        <w:tc>
          <w:tcPr>
            <w:tcW w:w="1688" w:type="dxa"/>
          </w:tcPr>
          <w:p w:rsidR="00B228D0" w:rsidRDefault="00B228D0" w:rsidP="002472D5">
            <w:pPr>
              <w:tabs>
                <w:tab w:val="num" w:pos="720"/>
              </w:tabs>
              <w:jc w:val="center"/>
            </w:pPr>
            <w:r>
              <w:t>3 000,00</w:t>
            </w:r>
          </w:p>
        </w:tc>
        <w:tc>
          <w:tcPr>
            <w:tcW w:w="1671" w:type="dxa"/>
          </w:tcPr>
          <w:p w:rsidR="00B228D0" w:rsidRPr="00B228D0" w:rsidRDefault="00B228D0" w:rsidP="00B228D0">
            <w:pPr>
              <w:tabs>
                <w:tab w:val="num" w:pos="720"/>
              </w:tabs>
              <w:jc w:val="center"/>
              <w:rPr>
                <w:b/>
              </w:rPr>
            </w:pPr>
            <w:r w:rsidRPr="00B228D0">
              <w:rPr>
                <w:b/>
              </w:rPr>
              <w:t>100</w:t>
            </w:r>
          </w:p>
        </w:tc>
      </w:tr>
      <w:tr w:rsidR="00B228D0" w:rsidTr="002979AD">
        <w:tc>
          <w:tcPr>
            <w:tcW w:w="936" w:type="dxa"/>
          </w:tcPr>
          <w:p w:rsidR="00B228D0" w:rsidRDefault="00B228D0" w:rsidP="000C6FCC">
            <w:pPr>
              <w:tabs>
                <w:tab w:val="num" w:pos="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468" w:type="dxa"/>
          </w:tcPr>
          <w:p w:rsidR="00B228D0" w:rsidRDefault="00B228D0" w:rsidP="000C6FCC">
            <w:pPr>
              <w:tabs>
                <w:tab w:val="num" w:pos="720"/>
              </w:tabs>
              <w:jc w:val="both"/>
            </w:pPr>
            <w:r>
              <w:t>Увеличение стоимости горюче-смазочных материалов</w:t>
            </w:r>
          </w:p>
        </w:tc>
        <w:tc>
          <w:tcPr>
            <w:tcW w:w="1516" w:type="dxa"/>
          </w:tcPr>
          <w:p w:rsidR="00B228D0" w:rsidRDefault="00B228D0" w:rsidP="002472D5">
            <w:pPr>
              <w:tabs>
                <w:tab w:val="num" w:pos="720"/>
              </w:tabs>
              <w:jc w:val="center"/>
            </w:pPr>
            <w:r>
              <w:t>343</w:t>
            </w:r>
          </w:p>
        </w:tc>
        <w:tc>
          <w:tcPr>
            <w:tcW w:w="1632" w:type="dxa"/>
          </w:tcPr>
          <w:p w:rsidR="00B228D0" w:rsidRDefault="00B228D0" w:rsidP="002472D5">
            <w:pPr>
              <w:tabs>
                <w:tab w:val="num" w:pos="720"/>
              </w:tabs>
              <w:jc w:val="center"/>
            </w:pPr>
            <w:r>
              <w:t>28 490,00</w:t>
            </w:r>
          </w:p>
        </w:tc>
        <w:tc>
          <w:tcPr>
            <w:tcW w:w="1688" w:type="dxa"/>
          </w:tcPr>
          <w:p w:rsidR="00B228D0" w:rsidRDefault="00B228D0" w:rsidP="002472D5">
            <w:pPr>
              <w:tabs>
                <w:tab w:val="num" w:pos="720"/>
              </w:tabs>
              <w:jc w:val="center"/>
            </w:pPr>
            <w:r>
              <w:t>28 490,00</w:t>
            </w:r>
          </w:p>
        </w:tc>
        <w:tc>
          <w:tcPr>
            <w:tcW w:w="1671" w:type="dxa"/>
          </w:tcPr>
          <w:p w:rsidR="00B228D0" w:rsidRPr="00B228D0" w:rsidRDefault="00B228D0" w:rsidP="00B228D0">
            <w:pPr>
              <w:tabs>
                <w:tab w:val="num" w:pos="720"/>
              </w:tabs>
              <w:jc w:val="center"/>
              <w:rPr>
                <w:b/>
              </w:rPr>
            </w:pPr>
            <w:r w:rsidRPr="00B228D0">
              <w:rPr>
                <w:b/>
              </w:rPr>
              <w:t>100</w:t>
            </w:r>
          </w:p>
        </w:tc>
      </w:tr>
      <w:tr w:rsidR="00B228D0" w:rsidTr="002979AD">
        <w:tc>
          <w:tcPr>
            <w:tcW w:w="936" w:type="dxa"/>
          </w:tcPr>
          <w:p w:rsidR="00B228D0" w:rsidRDefault="00B228D0" w:rsidP="000C6FCC">
            <w:pPr>
              <w:tabs>
                <w:tab w:val="num" w:pos="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2468" w:type="dxa"/>
          </w:tcPr>
          <w:p w:rsidR="00B228D0" w:rsidRDefault="00B228D0" w:rsidP="000C6FCC">
            <w:pPr>
              <w:tabs>
                <w:tab w:val="num" w:pos="720"/>
              </w:tabs>
              <w:jc w:val="both"/>
            </w:pPr>
            <w:r>
              <w:t>Увеличение стоимости оборотных запасов (материалов)</w:t>
            </w:r>
          </w:p>
        </w:tc>
        <w:tc>
          <w:tcPr>
            <w:tcW w:w="1516" w:type="dxa"/>
          </w:tcPr>
          <w:p w:rsidR="00B228D0" w:rsidRDefault="00B228D0" w:rsidP="002472D5">
            <w:pPr>
              <w:tabs>
                <w:tab w:val="num" w:pos="720"/>
              </w:tabs>
              <w:jc w:val="center"/>
            </w:pPr>
            <w:r>
              <w:t>346</w:t>
            </w:r>
          </w:p>
        </w:tc>
        <w:tc>
          <w:tcPr>
            <w:tcW w:w="1632" w:type="dxa"/>
          </w:tcPr>
          <w:p w:rsidR="00B228D0" w:rsidRDefault="00B228D0" w:rsidP="002472D5">
            <w:pPr>
              <w:tabs>
                <w:tab w:val="num" w:pos="720"/>
              </w:tabs>
              <w:jc w:val="center"/>
            </w:pPr>
            <w:r>
              <w:t>9 485,00</w:t>
            </w:r>
          </w:p>
        </w:tc>
        <w:tc>
          <w:tcPr>
            <w:tcW w:w="1688" w:type="dxa"/>
          </w:tcPr>
          <w:p w:rsidR="00B228D0" w:rsidRDefault="00B228D0" w:rsidP="002472D5">
            <w:pPr>
              <w:tabs>
                <w:tab w:val="num" w:pos="720"/>
              </w:tabs>
              <w:jc w:val="center"/>
            </w:pPr>
            <w:r>
              <w:t>9 485,00</w:t>
            </w:r>
          </w:p>
        </w:tc>
        <w:tc>
          <w:tcPr>
            <w:tcW w:w="1671" w:type="dxa"/>
          </w:tcPr>
          <w:p w:rsidR="00B228D0" w:rsidRPr="00B228D0" w:rsidRDefault="00B228D0" w:rsidP="00B228D0">
            <w:pPr>
              <w:tabs>
                <w:tab w:val="num" w:pos="720"/>
              </w:tabs>
              <w:jc w:val="center"/>
              <w:rPr>
                <w:b/>
              </w:rPr>
            </w:pPr>
            <w:r w:rsidRPr="00B228D0">
              <w:rPr>
                <w:b/>
              </w:rPr>
              <w:t>100</w:t>
            </w:r>
          </w:p>
        </w:tc>
      </w:tr>
    </w:tbl>
    <w:p w:rsidR="00C06ADB" w:rsidRDefault="00C06ADB" w:rsidP="00EA3B58">
      <w:pPr>
        <w:tabs>
          <w:tab w:val="num" w:pos="720"/>
        </w:tabs>
        <w:ind w:left="-284"/>
        <w:jc w:val="both"/>
        <w:rPr>
          <w:sz w:val="28"/>
          <w:szCs w:val="28"/>
        </w:rPr>
      </w:pPr>
    </w:p>
    <w:p w:rsidR="003C13BF" w:rsidRDefault="007E5E38" w:rsidP="00EA3B58">
      <w:pPr>
        <w:tabs>
          <w:tab w:val="num" w:pos="720"/>
        </w:tabs>
        <w:ind w:left="-284"/>
        <w:jc w:val="both"/>
        <w:rPr>
          <w:sz w:val="28"/>
          <w:szCs w:val="28"/>
        </w:rPr>
      </w:pPr>
      <w:r w:rsidRPr="00244910">
        <w:rPr>
          <w:sz w:val="28"/>
          <w:szCs w:val="28"/>
        </w:rPr>
        <w:tab/>
      </w:r>
      <w:r w:rsidR="003C13BF">
        <w:rPr>
          <w:sz w:val="28"/>
          <w:szCs w:val="28"/>
        </w:rPr>
        <w:t>Из областного бюджета учреждению в 2021 году предоставлена субсидия</w:t>
      </w:r>
      <w:r w:rsidR="00B150C7">
        <w:rPr>
          <w:sz w:val="28"/>
          <w:szCs w:val="28"/>
        </w:rPr>
        <w:t xml:space="preserve"> на иные цели</w:t>
      </w:r>
      <w:r>
        <w:rPr>
          <w:sz w:val="28"/>
          <w:szCs w:val="28"/>
        </w:rPr>
        <w:t xml:space="preserve"> в сумме 412 500,</w:t>
      </w:r>
      <w:r w:rsidR="001C47AE">
        <w:rPr>
          <w:sz w:val="28"/>
          <w:szCs w:val="28"/>
        </w:rPr>
        <w:t>00 рублей</w:t>
      </w:r>
      <w:r w:rsidR="000C6FCC" w:rsidRPr="000C6FCC">
        <w:rPr>
          <w:sz w:val="28"/>
          <w:szCs w:val="28"/>
        </w:rPr>
        <w:t>,</w:t>
      </w:r>
      <w:r w:rsidR="001C47AE">
        <w:rPr>
          <w:sz w:val="28"/>
          <w:szCs w:val="28"/>
        </w:rPr>
        <w:t xml:space="preserve"> в том числе</w:t>
      </w:r>
      <w:r w:rsidR="001C47AE" w:rsidRPr="001C47AE">
        <w:rPr>
          <w:sz w:val="28"/>
          <w:szCs w:val="28"/>
        </w:rPr>
        <w:t>:</w:t>
      </w:r>
    </w:p>
    <w:p w:rsidR="008837F0" w:rsidRPr="00B150C7" w:rsidRDefault="008837F0" w:rsidP="00EA3B58">
      <w:pPr>
        <w:tabs>
          <w:tab w:val="num" w:pos="720"/>
        </w:tabs>
        <w:ind w:left="-284"/>
        <w:jc w:val="both"/>
        <w:rPr>
          <w:sz w:val="28"/>
          <w:szCs w:val="28"/>
        </w:rPr>
      </w:pPr>
    </w:p>
    <w:tbl>
      <w:tblPr>
        <w:tblStyle w:val="ac"/>
        <w:tblW w:w="0" w:type="auto"/>
        <w:tblInd w:w="-284" w:type="dxa"/>
        <w:tblLook w:val="04A0" w:firstRow="1" w:lastRow="0" w:firstColumn="1" w:lastColumn="0" w:noHBand="0" w:noVBand="1"/>
      </w:tblPr>
      <w:tblGrid>
        <w:gridCol w:w="594"/>
        <w:gridCol w:w="3962"/>
        <w:gridCol w:w="2289"/>
        <w:gridCol w:w="1583"/>
        <w:gridCol w:w="1483"/>
      </w:tblGrid>
      <w:tr w:rsidR="00633F4A" w:rsidTr="00364D17">
        <w:tc>
          <w:tcPr>
            <w:tcW w:w="594" w:type="dxa"/>
            <w:tcBorders>
              <w:right w:val="single" w:sz="4" w:space="0" w:color="auto"/>
            </w:tcBorders>
          </w:tcPr>
          <w:p w:rsidR="00633F4A" w:rsidRPr="00633F4A" w:rsidRDefault="00633F4A" w:rsidP="00EA3B58">
            <w:pPr>
              <w:tabs>
                <w:tab w:val="num" w:pos="720"/>
              </w:tabs>
              <w:jc w:val="both"/>
            </w:pPr>
            <w:r w:rsidRPr="00633F4A">
              <w:t xml:space="preserve">№ </w:t>
            </w:r>
            <w:proofErr w:type="gramStart"/>
            <w:r w:rsidRPr="00633F4A">
              <w:t>п</w:t>
            </w:r>
            <w:proofErr w:type="gramEnd"/>
            <w:r w:rsidRPr="00633F4A">
              <w:t>/п</w:t>
            </w:r>
          </w:p>
        </w:tc>
        <w:tc>
          <w:tcPr>
            <w:tcW w:w="3962" w:type="dxa"/>
            <w:tcBorders>
              <w:left w:val="single" w:sz="4" w:space="0" w:color="auto"/>
              <w:right w:val="single" w:sz="4" w:space="0" w:color="auto"/>
            </w:tcBorders>
          </w:tcPr>
          <w:p w:rsidR="00633F4A" w:rsidRDefault="00633F4A" w:rsidP="00EA3B58">
            <w:pPr>
              <w:tabs>
                <w:tab w:val="num" w:pos="720"/>
              </w:tabs>
              <w:jc w:val="both"/>
            </w:pPr>
            <w:r w:rsidRPr="00633F4A">
              <w:t xml:space="preserve"> </w:t>
            </w:r>
          </w:p>
          <w:p w:rsidR="00633F4A" w:rsidRPr="00633F4A" w:rsidRDefault="00633F4A" w:rsidP="00633F4A">
            <w:pPr>
              <w:tabs>
                <w:tab w:val="num" w:pos="720"/>
              </w:tabs>
              <w:jc w:val="center"/>
            </w:pPr>
            <w:r w:rsidRPr="00633F4A">
              <w:t>Наименование цели</w:t>
            </w: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633F4A" w:rsidRDefault="00633F4A" w:rsidP="00633F4A">
            <w:pPr>
              <w:tabs>
                <w:tab w:val="num" w:pos="720"/>
              </w:tabs>
              <w:jc w:val="center"/>
            </w:pPr>
          </w:p>
          <w:p w:rsidR="00633F4A" w:rsidRPr="00633F4A" w:rsidRDefault="00633F4A" w:rsidP="00633F4A">
            <w:pPr>
              <w:tabs>
                <w:tab w:val="num" w:pos="720"/>
              </w:tabs>
              <w:jc w:val="center"/>
            </w:pPr>
            <w:r w:rsidRPr="00E54EB8">
              <w:t>Плановые назначения</w:t>
            </w:r>
            <w:r w:rsidR="008837F0" w:rsidRPr="00E54EB8">
              <w:t>, руб</w:t>
            </w:r>
            <w:r w:rsidR="008837F0">
              <w:t>.</w:t>
            </w:r>
          </w:p>
        </w:tc>
        <w:tc>
          <w:tcPr>
            <w:tcW w:w="1583" w:type="dxa"/>
          </w:tcPr>
          <w:p w:rsidR="00633F4A" w:rsidRDefault="00633F4A" w:rsidP="00633F4A">
            <w:pPr>
              <w:tabs>
                <w:tab w:val="num" w:pos="720"/>
              </w:tabs>
              <w:jc w:val="center"/>
            </w:pPr>
          </w:p>
          <w:p w:rsidR="00633F4A" w:rsidRPr="00633F4A" w:rsidRDefault="00633F4A" w:rsidP="00633F4A">
            <w:pPr>
              <w:tabs>
                <w:tab w:val="num" w:pos="720"/>
              </w:tabs>
              <w:jc w:val="center"/>
            </w:pPr>
            <w:r w:rsidRPr="00633F4A">
              <w:t>Кассовые расходы</w:t>
            </w:r>
            <w:r w:rsidR="008837F0">
              <w:t>, руб.</w:t>
            </w:r>
          </w:p>
        </w:tc>
        <w:tc>
          <w:tcPr>
            <w:tcW w:w="1483" w:type="dxa"/>
          </w:tcPr>
          <w:p w:rsidR="00633F4A" w:rsidRPr="00633F4A" w:rsidRDefault="00633F4A" w:rsidP="00633F4A">
            <w:pPr>
              <w:tabs>
                <w:tab w:val="num" w:pos="720"/>
              </w:tabs>
              <w:jc w:val="center"/>
            </w:pPr>
            <w:r w:rsidRPr="00633F4A">
              <w:t>% исполнения к плановым показателям</w:t>
            </w:r>
          </w:p>
        </w:tc>
      </w:tr>
      <w:tr w:rsidR="00633F4A" w:rsidRPr="00B150C7" w:rsidTr="00364D17">
        <w:tc>
          <w:tcPr>
            <w:tcW w:w="594" w:type="dxa"/>
            <w:tcBorders>
              <w:right w:val="single" w:sz="4" w:space="0" w:color="auto"/>
            </w:tcBorders>
          </w:tcPr>
          <w:p w:rsidR="00633F4A" w:rsidRPr="00B150C7" w:rsidRDefault="00633F4A" w:rsidP="00EA3B58">
            <w:pPr>
              <w:tabs>
                <w:tab w:val="num" w:pos="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962" w:type="dxa"/>
            <w:tcBorders>
              <w:left w:val="single" w:sz="4" w:space="0" w:color="auto"/>
              <w:right w:val="single" w:sz="4" w:space="0" w:color="auto"/>
            </w:tcBorders>
          </w:tcPr>
          <w:p w:rsidR="00633F4A" w:rsidRPr="00B150C7" w:rsidRDefault="00633F4A" w:rsidP="00B150C7">
            <w:pPr>
              <w:tabs>
                <w:tab w:val="num" w:pos="720"/>
              </w:tabs>
              <w:jc w:val="both"/>
            </w:pPr>
            <w:r w:rsidRPr="00B150C7">
              <w:t>Предоставление мер социальной поддержки по бесплатному обеспечению лекарственными препаратами для медицинского применения, отпускаемыми по рецептам на лекарственные препараты, при амбулаторном лечении для детей первых трех лет жизни из малоимущих семей и одиноких родителей и для детей в возрасте до шести лет из многодетных семей</w:t>
            </w: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633F4A" w:rsidRPr="00B150C7" w:rsidRDefault="00633F4A" w:rsidP="008837F0">
            <w:pPr>
              <w:tabs>
                <w:tab w:val="num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55 000,00</w:t>
            </w:r>
          </w:p>
        </w:tc>
        <w:tc>
          <w:tcPr>
            <w:tcW w:w="1583" w:type="dxa"/>
          </w:tcPr>
          <w:p w:rsidR="00633F4A" w:rsidRPr="00B150C7" w:rsidRDefault="00633F4A" w:rsidP="008837F0">
            <w:pPr>
              <w:tabs>
                <w:tab w:val="num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55 000,00</w:t>
            </w:r>
          </w:p>
        </w:tc>
        <w:tc>
          <w:tcPr>
            <w:tcW w:w="1483" w:type="dxa"/>
          </w:tcPr>
          <w:p w:rsidR="00633F4A" w:rsidRPr="00B150C7" w:rsidRDefault="00633F4A" w:rsidP="008837F0">
            <w:pPr>
              <w:tabs>
                <w:tab w:val="num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633F4A" w:rsidRPr="00B150C7" w:rsidTr="00364D17">
        <w:tc>
          <w:tcPr>
            <w:tcW w:w="594" w:type="dxa"/>
            <w:tcBorders>
              <w:right w:val="single" w:sz="4" w:space="0" w:color="auto"/>
            </w:tcBorders>
          </w:tcPr>
          <w:p w:rsidR="00633F4A" w:rsidRDefault="00633F4A" w:rsidP="00EA3B58">
            <w:pPr>
              <w:tabs>
                <w:tab w:val="num" w:pos="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962" w:type="dxa"/>
            <w:tcBorders>
              <w:left w:val="single" w:sz="4" w:space="0" w:color="auto"/>
              <w:right w:val="single" w:sz="4" w:space="0" w:color="auto"/>
            </w:tcBorders>
          </w:tcPr>
          <w:p w:rsidR="00633F4A" w:rsidRPr="00B150C7" w:rsidRDefault="00633F4A" w:rsidP="00B150C7">
            <w:pPr>
              <w:tabs>
                <w:tab w:val="num" w:pos="720"/>
              </w:tabs>
              <w:jc w:val="both"/>
            </w:pPr>
            <w:r>
              <w:t>Предоставление мер по бесплатному обеспечению лекарственными препаратами для медицинского применения, отпускаемыми по рецептам на лекарственные препараты, при амбулаторном лечении для детей в возрасте до четырех лет из малоимущих семей, проживающих на территории Иркутской области</w:t>
            </w:r>
          </w:p>
        </w:tc>
        <w:tc>
          <w:tcPr>
            <w:tcW w:w="2289" w:type="dxa"/>
            <w:tcBorders>
              <w:left w:val="single" w:sz="4" w:space="0" w:color="auto"/>
            </w:tcBorders>
          </w:tcPr>
          <w:p w:rsidR="00633F4A" w:rsidRDefault="00BE32C3" w:rsidP="008837F0">
            <w:pPr>
              <w:tabs>
                <w:tab w:val="num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25 000,00</w:t>
            </w:r>
          </w:p>
        </w:tc>
        <w:tc>
          <w:tcPr>
            <w:tcW w:w="1583" w:type="dxa"/>
          </w:tcPr>
          <w:p w:rsidR="00633F4A" w:rsidRDefault="00BE32C3" w:rsidP="008837F0">
            <w:pPr>
              <w:tabs>
                <w:tab w:val="num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25 000,00</w:t>
            </w:r>
          </w:p>
        </w:tc>
        <w:tc>
          <w:tcPr>
            <w:tcW w:w="1483" w:type="dxa"/>
          </w:tcPr>
          <w:p w:rsidR="00633F4A" w:rsidRDefault="00BE32C3" w:rsidP="008837F0">
            <w:pPr>
              <w:tabs>
                <w:tab w:val="num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BE32C3" w:rsidRPr="00B150C7" w:rsidTr="008837F0">
        <w:tc>
          <w:tcPr>
            <w:tcW w:w="594" w:type="dxa"/>
          </w:tcPr>
          <w:p w:rsidR="00BE32C3" w:rsidRDefault="00BE32C3" w:rsidP="00EA3B58">
            <w:pPr>
              <w:tabs>
                <w:tab w:val="num" w:pos="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962" w:type="dxa"/>
          </w:tcPr>
          <w:p w:rsidR="00BE32C3" w:rsidRDefault="00BE32C3" w:rsidP="00BE32C3">
            <w:pPr>
              <w:tabs>
                <w:tab w:val="num" w:pos="720"/>
              </w:tabs>
              <w:jc w:val="both"/>
            </w:pPr>
            <w:r>
              <w:t>Осуществление расходов по доставке выплаты вознаграждения, причитающегося приемным родителям</w:t>
            </w:r>
          </w:p>
        </w:tc>
        <w:tc>
          <w:tcPr>
            <w:tcW w:w="2289" w:type="dxa"/>
          </w:tcPr>
          <w:p w:rsidR="00BE32C3" w:rsidRDefault="00BE32C3" w:rsidP="008837F0">
            <w:pPr>
              <w:tabs>
                <w:tab w:val="num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24 000,00</w:t>
            </w:r>
          </w:p>
        </w:tc>
        <w:tc>
          <w:tcPr>
            <w:tcW w:w="1583" w:type="dxa"/>
          </w:tcPr>
          <w:p w:rsidR="00BE32C3" w:rsidRDefault="00BE32C3" w:rsidP="008837F0">
            <w:pPr>
              <w:tabs>
                <w:tab w:val="num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24 000,00</w:t>
            </w:r>
          </w:p>
        </w:tc>
        <w:tc>
          <w:tcPr>
            <w:tcW w:w="1483" w:type="dxa"/>
          </w:tcPr>
          <w:p w:rsidR="00BE32C3" w:rsidRDefault="00BE32C3" w:rsidP="008837F0">
            <w:pPr>
              <w:tabs>
                <w:tab w:val="num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BE32C3" w:rsidRPr="00B150C7" w:rsidTr="008837F0">
        <w:tc>
          <w:tcPr>
            <w:tcW w:w="594" w:type="dxa"/>
          </w:tcPr>
          <w:p w:rsidR="00BE32C3" w:rsidRDefault="00BE32C3" w:rsidP="00EA3B58">
            <w:pPr>
              <w:tabs>
                <w:tab w:val="num" w:pos="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962" w:type="dxa"/>
          </w:tcPr>
          <w:p w:rsidR="00BE32C3" w:rsidRDefault="00BE32C3" w:rsidP="00BE32C3">
            <w:pPr>
              <w:tabs>
                <w:tab w:val="num" w:pos="720"/>
              </w:tabs>
              <w:jc w:val="both"/>
            </w:pPr>
            <w:r>
              <w:t>Проведение мероприятий, связанных с новогодними подарками</w:t>
            </w:r>
          </w:p>
        </w:tc>
        <w:tc>
          <w:tcPr>
            <w:tcW w:w="2289" w:type="dxa"/>
          </w:tcPr>
          <w:p w:rsidR="00BE32C3" w:rsidRDefault="00BE32C3" w:rsidP="008837F0">
            <w:pPr>
              <w:tabs>
                <w:tab w:val="num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66 000,00</w:t>
            </w:r>
          </w:p>
        </w:tc>
        <w:tc>
          <w:tcPr>
            <w:tcW w:w="1583" w:type="dxa"/>
          </w:tcPr>
          <w:p w:rsidR="00BE32C3" w:rsidRDefault="00BE32C3" w:rsidP="008837F0">
            <w:pPr>
              <w:tabs>
                <w:tab w:val="num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66 000,00</w:t>
            </w:r>
          </w:p>
        </w:tc>
        <w:tc>
          <w:tcPr>
            <w:tcW w:w="1483" w:type="dxa"/>
          </w:tcPr>
          <w:p w:rsidR="00BE32C3" w:rsidRDefault="00BE32C3" w:rsidP="008837F0">
            <w:pPr>
              <w:tabs>
                <w:tab w:val="num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BE32C3" w:rsidRPr="00B150C7" w:rsidTr="008837F0">
        <w:tc>
          <w:tcPr>
            <w:tcW w:w="594" w:type="dxa"/>
          </w:tcPr>
          <w:p w:rsidR="00BE32C3" w:rsidRDefault="00BE32C3" w:rsidP="00EA3B58">
            <w:pPr>
              <w:tabs>
                <w:tab w:val="num" w:pos="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3962" w:type="dxa"/>
          </w:tcPr>
          <w:p w:rsidR="00BE32C3" w:rsidRDefault="00BE32C3" w:rsidP="00BE32C3">
            <w:pPr>
              <w:tabs>
                <w:tab w:val="num" w:pos="720"/>
              </w:tabs>
              <w:jc w:val="both"/>
            </w:pPr>
            <w:r>
              <w:t>Субсидии на иные цели, связанные с предоставлением мер социальной поддержки в части оплаты в размере 50% стоимости лекарственных препаратов для медицинского применения, отпускаемых по рецептам на лекарственные препараты, реабилитированным лицам и лицам, признанным пострадавшим от политических репрессий</w:t>
            </w:r>
          </w:p>
        </w:tc>
        <w:tc>
          <w:tcPr>
            <w:tcW w:w="2289" w:type="dxa"/>
          </w:tcPr>
          <w:p w:rsidR="00BE32C3" w:rsidRDefault="00BE32C3" w:rsidP="008837F0">
            <w:pPr>
              <w:tabs>
                <w:tab w:val="num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5 200,00</w:t>
            </w:r>
          </w:p>
        </w:tc>
        <w:tc>
          <w:tcPr>
            <w:tcW w:w="1583" w:type="dxa"/>
          </w:tcPr>
          <w:p w:rsidR="00BE32C3" w:rsidRDefault="00BE32C3" w:rsidP="008837F0">
            <w:pPr>
              <w:tabs>
                <w:tab w:val="num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5 165,00</w:t>
            </w:r>
          </w:p>
        </w:tc>
        <w:tc>
          <w:tcPr>
            <w:tcW w:w="1483" w:type="dxa"/>
          </w:tcPr>
          <w:p w:rsidR="00BE32C3" w:rsidRDefault="00BE32C3" w:rsidP="008837F0">
            <w:pPr>
              <w:tabs>
                <w:tab w:val="num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99,33</w:t>
            </w:r>
          </w:p>
        </w:tc>
      </w:tr>
      <w:tr w:rsidR="00BE32C3" w:rsidRPr="00B150C7" w:rsidTr="008837F0">
        <w:tc>
          <w:tcPr>
            <w:tcW w:w="594" w:type="dxa"/>
          </w:tcPr>
          <w:p w:rsidR="00BE32C3" w:rsidRDefault="00BE32C3" w:rsidP="00EA3B58">
            <w:pPr>
              <w:tabs>
                <w:tab w:val="num" w:pos="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962" w:type="dxa"/>
          </w:tcPr>
          <w:p w:rsidR="00BE32C3" w:rsidRDefault="00BE32C3" w:rsidP="009B5901">
            <w:pPr>
              <w:tabs>
                <w:tab w:val="num" w:pos="720"/>
              </w:tabs>
              <w:jc w:val="both"/>
            </w:pPr>
            <w:proofErr w:type="gramStart"/>
            <w:r>
              <w:t>Субсидии на иные цели, связанные с предоставлением мер социальной поддержки по бесплатному изготовлению и ремонту зубных протезов (кроме расходов на оплату стоимости драгоценных металлов и металлокерамики) в медицинских организациях по месту жительства ветеранам труда, а также гражданам, приравненным к ним по состоянию на 31 декабря 2004 года, лицам, проработавшим в тылу в период с 22 июня 1941 года по 9</w:t>
            </w:r>
            <w:proofErr w:type="gramEnd"/>
            <w:r>
              <w:t xml:space="preserve"> мая  1945 года не менее шести месяцев, исключая период работы на временно оккупированных территориях СССР, либо лицам, награжденным орденами или медалями СССР за самоотверженный труд в период Великой Отеч</w:t>
            </w:r>
            <w:r w:rsidR="009B5901">
              <w:t>е</w:t>
            </w:r>
            <w:r>
              <w:t>ственной войны</w:t>
            </w:r>
          </w:p>
        </w:tc>
        <w:tc>
          <w:tcPr>
            <w:tcW w:w="2289" w:type="dxa"/>
          </w:tcPr>
          <w:p w:rsidR="00BE32C3" w:rsidRDefault="009B5901" w:rsidP="008837F0">
            <w:pPr>
              <w:tabs>
                <w:tab w:val="num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226 700,00</w:t>
            </w:r>
          </w:p>
        </w:tc>
        <w:tc>
          <w:tcPr>
            <w:tcW w:w="1583" w:type="dxa"/>
          </w:tcPr>
          <w:p w:rsidR="00BE32C3" w:rsidRDefault="009B5901" w:rsidP="008837F0">
            <w:pPr>
              <w:tabs>
                <w:tab w:val="num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226 698,64</w:t>
            </w:r>
          </w:p>
        </w:tc>
        <w:tc>
          <w:tcPr>
            <w:tcW w:w="1483" w:type="dxa"/>
          </w:tcPr>
          <w:p w:rsidR="00BE32C3" w:rsidRDefault="009B5901" w:rsidP="008837F0">
            <w:pPr>
              <w:tabs>
                <w:tab w:val="num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99,99</w:t>
            </w:r>
          </w:p>
        </w:tc>
      </w:tr>
      <w:tr w:rsidR="009B5901" w:rsidRPr="00B150C7" w:rsidTr="008837F0">
        <w:tc>
          <w:tcPr>
            <w:tcW w:w="594" w:type="dxa"/>
          </w:tcPr>
          <w:p w:rsidR="009B5901" w:rsidRDefault="009B5901" w:rsidP="00EA3B58">
            <w:pPr>
              <w:tabs>
                <w:tab w:val="num" w:pos="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962" w:type="dxa"/>
          </w:tcPr>
          <w:p w:rsidR="009B5901" w:rsidRDefault="009B5901" w:rsidP="009B5901">
            <w:pPr>
              <w:tabs>
                <w:tab w:val="num" w:pos="720"/>
              </w:tabs>
              <w:jc w:val="both"/>
            </w:pPr>
            <w:r>
              <w:t>Субсидии на иные цели, связанные с предоставлением мер социальной поддержки по бесплатному изготовлению и ремонту зубных протезов (за исключением протезов из драгоценных металлов) в медицинских организациях по месту жительства реабилитированным лицам</w:t>
            </w:r>
          </w:p>
        </w:tc>
        <w:tc>
          <w:tcPr>
            <w:tcW w:w="2289" w:type="dxa"/>
          </w:tcPr>
          <w:p w:rsidR="009B5901" w:rsidRDefault="009B5901" w:rsidP="008837F0">
            <w:pPr>
              <w:tabs>
                <w:tab w:val="num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10 600,00</w:t>
            </w:r>
          </w:p>
        </w:tc>
        <w:tc>
          <w:tcPr>
            <w:tcW w:w="1583" w:type="dxa"/>
          </w:tcPr>
          <w:p w:rsidR="009B5901" w:rsidRDefault="009B5901" w:rsidP="008837F0">
            <w:pPr>
              <w:tabs>
                <w:tab w:val="num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10 600,00</w:t>
            </w:r>
          </w:p>
        </w:tc>
        <w:tc>
          <w:tcPr>
            <w:tcW w:w="1483" w:type="dxa"/>
          </w:tcPr>
          <w:p w:rsidR="009B5901" w:rsidRDefault="009B5901" w:rsidP="008837F0">
            <w:pPr>
              <w:tabs>
                <w:tab w:val="num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100,00</w:t>
            </w:r>
          </w:p>
        </w:tc>
      </w:tr>
    </w:tbl>
    <w:p w:rsidR="001C47AE" w:rsidRPr="001C47AE" w:rsidRDefault="001C47AE" w:rsidP="00EA3B58">
      <w:pPr>
        <w:tabs>
          <w:tab w:val="num" w:pos="720"/>
        </w:tabs>
        <w:ind w:left="-284"/>
        <w:jc w:val="both"/>
        <w:rPr>
          <w:sz w:val="28"/>
          <w:szCs w:val="28"/>
        </w:rPr>
      </w:pPr>
    </w:p>
    <w:p w:rsidR="005C0477" w:rsidRDefault="00415641" w:rsidP="00B9044D">
      <w:pPr>
        <w:ind w:firstLine="709"/>
        <w:jc w:val="both"/>
        <w:rPr>
          <w:sz w:val="28"/>
          <w:szCs w:val="28"/>
        </w:rPr>
      </w:pPr>
      <w:r w:rsidRPr="00222051">
        <w:rPr>
          <w:sz w:val="28"/>
          <w:szCs w:val="28"/>
        </w:rPr>
        <w:t xml:space="preserve">За отчетный период в установленные сроки сдана отчетность в ПФ РФ, ФСС, налоговые органы и статистику. </w:t>
      </w:r>
    </w:p>
    <w:p w:rsidR="005C0477" w:rsidRDefault="00415641" w:rsidP="00B9044D">
      <w:pPr>
        <w:ind w:firstLine="709"/>
        <w:jc w:val="both"/>
        <w:rPr>
          <w:sz w:val="28"/>
          <w:szCs w:val="28"/>
        </w:rPr>
      </w:pPr>
      <w:r w:rsidRPr="00222051">
        <w:rPr>
          <w:sz w:val="28"/>
          <w:szCs w:val="28"/>
        </w:rPr>
        <w:t xml:space="preserve">На общероссийском сайте </w:t>
      </w:r>
      <w:r w:rsidRPr="00222051">
        <w:rPr>
          <w:sz w:val="28"/>
          <w:szCs w:val="28"/>
          <w:lang w:val="en-US"/>
        </w:rPr>
        <w:t>bus</w:t>
      </w:r>
      <w:r w:rsidRPr="00222051">
        <w:rPr>
          <w:sz w:val="28"/>
          <w:szCs w:val="28"/>
        </w:rPr>
        <w:t>.</w:t>
      </w:r>
      <w:proofErr w:type="spellStart"/>
      <w:r w:rsidRPr="00222051">
        <w:rPr>
          <w:sz w:val="28"/>
          <w:szCs w:val="28"/>
          <w:lang w:val="en-US"/>
        </w:rPr>
        <w:t>gof</w:t>
      </w:r>
      <w:proofErr w:type="spellEnd"/>
      <w:r w:rsidRPr="00222051">
        <w:rPr>
          <w:sz w:val="28"/>
          <w:szCs w:val="28"/>
        </w:rPr>
        <w:t>.</w:t>
      </w:r>
      <w:proofErr w:type="spellStart"/>
      <w:r w:rsidRPr="00222051">
        <w:rPr>
          <w:sz w:val="28"/>
          <w:szCs w:val="28"/>
          <w:lang w:val="en-US"/>
        </w:rPr>
        <w:t>ru</w:t>
      </w:r>
      <w:proofErr w:type="spellEnd"/>
      <w:r w:rsidRPr="00222051">
        <w:rPr>
          <w:sz w:val="28"/>
          <w:szCs w:val="28"/>
        </w:rPr>
        <w:t xml:space="preserve"> размещены сведения об учреждении.</w:t>
      </w:r>
    </w:p>
    <w:p w:rsidR="00415641" w:rsidRPr="00222051" w:rsidRDefault="00415641" w:rsidP="00B9044D">
      <w:pPr>
        <w:ind w:firstLine="709"/>
        <w:jc w:val="both"/>
        <w:rPr>
          <w:b/>
          <w:sz w:val="28"/>
          <w:szCs w:val="28"/>
        </w:rPr>
      </w:pPr>
      <w:r w:rsidRPr="00222051">
        <w:rPr>
          <w:sz w:val="28"/>
          <w:szCs w:val="28"/>
        </w:rPr>
        <w:t xml:space="preserve"> </w:t>
      </w:r>
    </w:p>
    <w:p w:rsidR="00415641" w:rsidRPr="00222051" w:rsidRDefault="00415641" w:rsidP="00614122">
      <w:pPr>
        <w:ind w:firstLine="709"/>
        <w:jc w:val="center"/>
        <w:rPr>
          <w:b/>
          <w:sz w:val="28"/>
          <w:szCs w:val="28"/>
        </w:rPr>
      </w:pPr>
      <w:r w:rsidRPr="00222051">
        <w:rPr>
          <w:b/>
          <w:sz w:val="28"/>
          <w:szCs w:val="28"/>
        </w:rPr>
        <w:t>Раздел IV</w:t>
      </w:r>
    </w:p>
    <w:p w:rsidR="00415641" w:rsidRPr="00222051" w:rsidRDefault="00415641" w:rsidP="00C443DF">
      <w:pPr>
        <w:ind w:firstLine="709"/>
        <w:jc w:val="center"/>
        <w:rPr>
          <w:b/>
          <w:i/>
          <w:sz w:val="28"/>
          <w:szCs w:val="28"/>
        </w:rPr>
      </w:pPr>
      <w:r w:rsidRPr="00222051">
        <w:rPr>
          <w:b/>
          <w:i/>
          <w:sz w:val="28"/>
          <w:szCs w:val="28"/>
        </w:rPr>
        <w:t xml:space="preserve">Анализ показателей </w:t>
      </w:r>
      <w:r w:rsidRPr="00222051">
        <w:rPr>
          <w:b/>
          <w:i/>
          <w:color w:val="FF0000"/>
          <w:sz w:val="28"/>
          <w:szCs w:val="28"/>
        </w:rPr>
        <w:t xml:space="preserve"> </w:t>
      </w:r>
      <w:r w:rsidRPr="00222051">
        <w:rPr>
          <w:b/>
          <w:i/>
          <w:sz w:val="28"/>
          <w:szCs w:val="28"/>
        </w:rPr>
        <w:t>отчетности</w:t>
      </w:r>
      <w:r w:rsidR="00962146">
        <w:rPr>
          <w:b/>
          <w:i/>
          <w:sz w:val="28"/>
          <w:szCs w:val="28"/>
        </w:rPr>
        <w:t xml:space="preserve"> учреждения</w:t>
      </w:r>
    </w:p>
    <w:p w:rsidR="00415641" w:rsidRDefault="00415641" w:rsidP="00C443DF">
      <w:pPr>
        <w:ind w:firstLine="709"/>
        <w:jc w:val="both"/>
        <w:rPr>
          <w:b/>
          <w:i/>
          <w:sz w:val="28"/>
          <w:szCs w:val="28"/>
        </w:rPr>
      </w:pPr>
    </w:p>
    <w:p w:rsidR="00CF665C" w:rsidRPr="006C26B0" w:rsidRDefault="00CF665C" w:rsidP="00C443DF">
      <w:pPr>
        <w:ind w:firstLine="709"/>
        <w:jc w:val="both"/>
        <w:rPr>
          <w:b/>
          <w:sz w:val="28"/>
          <w:szCs w:val="28"/>
        </w:rPr>
      </w:pPr>
      <w:r w:rsidRPr="006C26B0">
        <w:rPr>
          <w:b/>
          <w:sz w:val="28"/>
          <w:szCs w:val="28"/>
        </w:rPr>
        <w:t>Форма  0503721 «Отчет о финансовой деятельности учреждения»</w:t>
      </w:r>
    </w:p>
    <w:p w:rsidR="008C396D" w:rsidRDefault="00CF665C" w:rsidP="00C443D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строке 090 «Доходы от операций с  активами» отражены безвозмездные поступления при изменении типа учреждения</w:t>
      </w:r>
      <w:r w:rsidR="008C396D">
        <w:rPr>
          <w:sz w:val="28"/>
          <w:szCs w:val="28"/>
        </w:rPr>
        <w:t xml:space="preserve"> </w:t>
      </w:r>
      <w:proofErr w:type="gramStart"/>
      <w:r w:rsidR="008C396D">
        <w:rPr>
          <w:sz w:val="28"/>
          <w:szCs w:val="28"/>
        </w:rPr>
        <w:t>из</w:t>
      </w:r>
      <w:proofErr w:type="gramEnd"/>
      <w:r w:rsidR="008C396D">
        <w:rPr>
          <w:sz w:val="28"/>
          <w:szCs w:val="28"/>
        </w:rPr>
        <w:t xml:space="preserve"> казенного в бюджетное в  сумме</w:t>
      </w:r>
      <w:r>
        <w:rPr>
          <w:sz w:val="28"/>
          <w:szCs w:val="28"/>
        </w:rPr>
        <w:t xml:space="preserve"> 920 375,00 руб.</w:t>
      </w:r>
      <w:r w:rsidR="008C396D">
        <w:rPr>
          <w:sz w:val="28"/>
          <w:szCs w:val="28"/>
        </w:rPr>
        <w:t xml:space="preserve"> </w:t>
      </w:r>
      <w:r>
        <w:rPr>
          <w:sz w:val="28"/>
          <w:szCs w:val="28"/>
        </w:rPr>
        <w:t>- транспортное средство</w:t>
      </w:r>
      <w:r w:rsidR="00A73070">
        <w:rPr>
          <w:sz w:val="28"/>
          <w:szCs w:val="28"/>
        </w:rPr>
        <w:t xml:space="preserve">  УАЗ Патриот.</w:t>
      </w:r>
    </w:p>
    <w:p w:rsidR="00CF665C" w:rsidRDefault="00CF665C" w:rsidP="00C443D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 строке 110  </w:t>
      </w:r>
      <w:r w:rsidR="008C396D">
        <w:rPr>
          <w:sz w:val="28"/>
          <w:szCs w:val="28"/>
        </w:rPr>
        <w:t xml:space="preserve">«Безвозмездные </w:t>
      </w:r>
      <w:proofErr w:type="spellStart"/>
      <w:r w:rsidR="008C396D">
        <w:rPr>
          <w:sz w:val="28"/>
          <w:szCs w:val="28"/>
        </w:rPr>
        <w:t>неденежные</w:t>
      </w:r>
      <w:proofErr w:type="spellEnd"/>
      <w:r w:rsidR="008C396D">
        <w:rPr>
          <w:sz w:val="28"/>
          <w:szCs w:val="28"/>
        </w:rPr>
        <w:t xml:space="preserve"> поступления в сектор государственного управления»</w:t>
      </w:r>
      <w:r>
        <w:rPr>
          <w:sz w:val="28"/>
          <w:szCs w:val="28"/>
        </w:rPr>
        <w:t xml:space="preserve"> </w:t>
      </w:r>
      <w:r w:rsidR="008C396D">
        <w:rPr>
          <w:sz w:val="28"/>
          <w:szCs w:val="28"/>
        </w:rPr>
        <w:t xml:space="preserve"> в сумме 201 765,25 руб.  отражены 4 </w:t>
      </w:r>
      <w:proofErr w:type="gramStart"/>
      <w:r w:rsidR="008C396D">
        <w:rPr>
          <w:sz w:val="28"/>
          <w:szCs w:val="28"/>
        </w:rPr>
        <w:t>системных</w:t>
      </w:r>
      <w:proofErr w:type="gramEnd"/>
      <w:r w:rsidR="008C396D">
        <w:rPr>
          <w:sz w:val="28"/>
          <w:szCs w:val="28"/>
        </w:rPr>
        <w:t xml:space="preserve"> блока и монитора, полученных в казенным учреждении</w:t>
      </w:r>
      <w:r w:rsidR="00CC2C8A">
        <w:rPr>
          <w:sz w:val="28"/>
          <w:szCs w:val="28"/>
        </w:rPr>
        <w:t xml:space="preserve"> и </w:t>
      </w:r>
      <w:r w:rsidR="008C396D">
        <w:rPr>
          <w:sz w:val="28"/>
          <w:szCs w:val="28"/>
        </w:rPr>
        <w:t xml:space="preserve"> переданных в бюджетное при изменении типа  учреждения.</w:t>
      </w:r>
    </w:p>
    <w:p w:rsidR="00DC14AA" w:rsidRDefault="00DC14AA" w:rsidP="00C443D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Принятые бюджетные обязательства отчетного финансового года по расходам в объеме утвержденных планов ФХД </w:t>
      </w:r>
      <w:r w:rsidR="00176C94">
        <w:rPr>
          <w:sz w:val="28"/>
          <w:szCs w:val="28"/>
        </w:rPr>
        <w:t xml:space="preserve"> исполнены </w:t>
      </w:r>
      <w:r w:rsidR="00CC2C8A">
        <w:rPr>
          <w:sz w:val="28"/>
          <w:szCs w:val="28"/>
        </w:rPr>
        <w:t>в полном объеме</w:t>
      </w:r>
      <w:r w:rsidR="00176C94">
        <w:rPr>
          <w:sz w:val="28"/>
          <w:szCs w:val="28"/>
        </w:rPr>
        <w:t xml:space="preserve"> и отражаются в форме 0503738.</w:t>
      </w:r>
    </w:p>
    <w:p w:rsidR="005F7671" w:rsidRDefault="005F7671" w:rsidP="00C443DF">
      <w:pPr>
        <w:ind w:firstLine="709"/>
        <w:jc w:val="both"/>
        <w:rPr>
          <w:b/>
          <w:sz w:val="28"/>
          <w:szCs w:val="28"/>
        </w:rPr>
      </w:pPr>
      <w:r w:rsidRPr="005F7671">
        <w:rPr>
          <w:b/>
          <w:sz w:val="28"/>
          <w:szCs w:val="28"/>
        </w:rPr>
        <w:t>Форма 0503738 «Отчет об обязательствах учреждения»</w:t>
      </w:r>
    </w:p>
    <w:p w:rsidR="005F7671" w:rsidRPr="009A2884" w:rsidRDefault="009A2884" w:rsidP="00C443D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формах 0503738 по КФО 1,2,4</w:t>
      </w:r>
      <w:r w:rsidR="001C04A9">
        <w:rPr>
          <w:sz w:val="28"/>
          <w:szCs w:val="28"/>
        </w:rPr>
        <w:t>,5</w:t>
      </w:r>
      <w:r>
        <w:rPr>
          <w:sz w:val="28"/>
          <w:szCs w:val="28"/>
        </w:rPr>
        <w:t xml:space="preserve"> все принятые и денежные обязательства</w:t>
      </w:r>
      <w:r w:rsidR="001C04A9">
        <w:rPr>
          <w:sz w:val="28"/>
          <w:szCs w:val="28"/>
        </w:rPr>
        <w:t>, подлежащие выполнению</w:t>
      </w:r>
      <w:r>
        <w:rPr>
          <w:sz w:val="28"/>
          <w:szCs w:val="28"/>
        </w:rPr>
        <w:t xml:space="preserve"> </w:t>
      </w:r>
      <w:r w:rsidR="001C04A9">
        <w:rPr>
          <w:sz w:val="28"/>
          <w:szCs w:val="28"/>
        </w:rPr>
        <w:t xml:space="preserve">в 2021 году, исполнены. </w:t>
      </w:r>
    </w:p>
    <w:p w:rsidR="00176C94" w:rsidRPr="006C26B0" w:rsidRDefault="00176C94" w:rsidP="00C443DF">
      <w:pPr>
        <w:ind w:firstLine="709"/>
        <w:jc w:val="both"/>
        <w:rPr>
          <w:b/>
          <w:sz w:val="28"/>
          <w:szCs w:val="28"/>
        </w:rPr>
      </w:pPr>
      <w:r w:rsidRPr="006C26B0">
        <w:rPr>
          <w:b/>
          <w:sz w:val="28"/>
          <w:szCs w:val="28"/>
        </w:rPr>
        <w:t>Форма 0503768 «Сведения о движении нефинансовых активов».</w:t>
      </w:r>
    </w:p>
    <w:p w:rsidR="00176C94" w:rsidRPr="001645DB" w:rsidRDefault="00176C94" w:rsidP="00C443D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состоянию на 01.01.2022 года балансовая стоимость основных средств составила </w:t>
      </w:r>
      <w:r w:rsidR="001645DB">
        <w:rPr>
          <w:sz w:val="28"/>
          <w:szCs w:val="28"/>
        </w:rPr>
        <w:t>2 834 818,94 руб., из них</w:t>
      </w:r>
      <w:r w:rsidR="001645DB" w:rsidRPr="001645DB">
        <w:rPr>
          <w:sz w:val="28"/>
          <w:szCs w:val="28"/>
        </w:rPr>
        <w:t xml:space="preserve">: </w:t>
      </w:r>
    </w:p>
    <w:p w:rsidR="001645DB" w:rsidRDefault="001645DB" w:rsidP="001645DB">
      <w:pPr>
        <w:pStyle w:val="ab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  <w:lang w:val="en-US"/>
        </w:rPr>
      </w:pPr>
      <w:r w:rsidRPr="001645DB">
        <w:rPr>
          <w:rFonts w:ascii="Times New Roman" w:hAnsi="Times New Roman"/>
          <w:sz w:val="28"/>
          <w:szCs w:val="28"/>
        </w:rPr>
        <w:t>машины и оборудование 1 771 422,34 руб.</w:t>
      </w:r>
      <w:r w:rsidRPr="001645DB">
        <w:rPr>
          <w:rFonts w:ascii="Times New Roman" w:hAnsi="Times New Roman"/>
          <w:sz w:val="28"/>
          <w:szCs w:val="28"/>
          <w:lang w:val="en-US"/>
        </w:rPr>
        <w:t>;</w:t>
      </w:r>
    </w:p>
    <w:p w:rsidR="001645DB" w:rsidRDefault="001645DB" w:rsidP="001645DB">
      <w:pPr>
        <w:pStyle w:val="ab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транспортное средство 920 375,00 руб.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1645DB" w:rsidRDefault="00CC2C8A" w:rsidP="001645DB">
      <w:pPr>
        <w:pStyle w:val="ab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инвентарь производственный и хозяйственный 143 021,60 руб</w:t>
      </w:r>
      <w:proofErr w:type="gramStart"/>
      <w:r>
        <w:rPr>
          <w:rFonts w:ascii="Times New Roman" w:hAnsi="Times New Roman"/>
          <w:sz w:val="28"/>
          <w:szCs w:val="28"/>
        </w:rPr>
        <w:t>..</w:t>
      </w:r>
      <w:proofErr w:type="gramEnd"/>
    </w:p>
    <w:p w:rsidR="00CC2C8A" w:rsidRDefault="00CC2C8A" w:rsidP="001645DB">
      <w:pPr>
        <w:pStyle w:val="ab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 w:rsidRPr="00CC2C8A">
        <w:rPr>
          <w:rFonts w:ascii="Times New Roman" w:hAnsi="Times New Roman"/>
          <w:sz w:val="28"/>
          <w:szCs w:val="28"/>
        </w:rPr>
        <w:t>нематериальные запасы 7068,84 руб.</w:t>
      </w:r>
      <w:r>
        <w:rPr>
          <w:rFonts w:ascii="Times New Roman" w:hAnsi="Times New Roman"/>
          <w:sz w:val="28"/>
          <w:szCs w:val="28"/>
        </w:rPr>
        <w:t xml:space="preserve"> сайт учреждения </w:t>
      </w:r>
      <w:r w:rsidRPr="00CC2C8A">
        <w:rPr>
          <w:rFonts w:ascii="Times New Roman" w:hAnsi="Times New Roman"/>
          <w:sz w:val="28"/>
          <w:szCs w:val="28"/>
        </w:rPr>
        <w:t xml:space="preserve">и 144 311,52 руб. </w:t>
      </w:r>
      <w:r>
        <w:rPr>
          <w:rFonts w:ascii="Times New Roman" w:hAnsi="Times New Roman"/>
          <w:sz w:val="28"/>
          <w:szCs w:val="28"/>
        </w:rPr>
        <w:t xml:space="preserve">средства защиты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VipNet</w:t>
      </w:r>
      <w:proofErr w:type="spellEnd"/>
      <w:r w:rsidRPr="00CC2C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CC2C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Secret</w:t>
      </w:r>
      <w:r w:rsidRPr="00CC2C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Net</w:t>
      </w:r>
      <w:r>
        <w:rPr>
          <w:rFonts w:ascii="Times New Roman" w:hAnsi="Times New Roman"/>
          <w:sz w:val="28"/>
          <w:szCs w:val="28"/>
        </w:rPr>
        <w:t>.</w:t>
      </w:r>
    </w:p>
    <w:p w:rsidR="00CC2C8A" w:rsidRDefault="00244413" w:rsidP="00CC2C8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По строке 010 по поступлению отражена сумма 198 841,57 руб.- переданные из казенного в бюджетное учреждение при изменении типа учреждения основные средств</w:t>
      </w:r>
      <w:r w:rsidR="00C3190D">
        <w:rPr>
          <w:sz w:val="28"/>
          <w:szCs w:val="28"/>
        </w:rPr>
        <w:t>а (</w:t>
      </w:r>
      <w:r>
        <w:rPr>
          <w:sz w:val="28"/>
          <w:szCs w:val="28"/>
        </w:rPr>
        <w:t>4 системных блока и монитора), а по выбытию сумма 519 105,40 руб. – переданные из казенного</w:t>
      </w:r>
      <w:r w:rsidR="00381DD8">
        <w:rPr>
          <w:sz w:val="28"/>
          <w:szCs w:val="28"/>
        </w:rPr>
        <w:t xml:space="preserve"> в бюджетное основные средства и списанные при вводе в эксплуатацию.</w:t>
      </w:r>
      <w:proofErr w:type="gramEnd"/>
    </w:p>
    <w:p w:rsidR="006C26B0" w:rsidRPr="006C26B0" w:rsidRDefault="00777658" w:rsidP="00CC2C8A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6C26B0" w:rsidRPr="006C26B0">
        <w:rPr>
          <w:b/>
          <w:sz w:val="28"/>
          <w:szCs w:val="28"/>
        </w:rPr>
        <w:t>Форма 0503769 «Сведения по дебиторской и кредиторской задолженности»</w:t>
      </w:r>
    </w:p>
    <w:p w:rsidR="00777658" w:rsidRDefault="006C26B0" w:rsidP="00CC2C8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77658">
        <w:rPr>
          <w:sz w:val="28"/>
          <w:szCs w:val="28"/>
        </w:rPr>
        <w:t>Информация по дебиторской и кредиторской задолженности отражена в форме 0503769</w:t>
      </w:r>
      <w:r w:rsidR="00CC7A36">
        <w:rPr>
          <w:sz w:val="28"/>
          <w:szCs w:val="28"/>
        </w:rPr>
        <w:t>. Просроченная з</w:t>
      </w:r>
      <w:r w:rsidR="002A2246">
        <w:rPr>
          <w:sz w:val="28"/>
          <w:szCs w:val="28"/>
        </w:rPr>
        <w:t xml:space="preserve">адолженность и </w:t>
      </w:r>
      <w:r w:rsidR="00777658">
        <w:rPr>
          <w:sz w:val="28"/>
          <w:szCs w:val="28"/>
        </w:rPr>
        <w:t>дебиторская задолженность отсутствует.</w:t>
      </w:r>
      <w:r w:rsidR="00F11C02">
        <w:rPr>
          <w:sz w:val="28"/>
          <w:szCs w:val="28"/>
        </w:rPr>
        <w:t xml:space="preserve"> Кредиторская </w:t>
      </w:r>
      <w:proofErr w:type="gramStart"/>
      <w:r w:rsidR="00F11C02">
        <w:rPr>
          <w:sz w:val="28"/>
          <w:szCs w:val="28"/>
        </w:rPr>
        <w:t>задолженность</w:t>
      </w:r>
      <w:proofErr w:type="gramEnd"/>
      <w:r w:rsidR="00F11C02">
        <w:rPr>
          <w:sz w:val="28"/>
          <w:szCs w:val="28"/>
        </w:rPr>
        <w:t xml:space="preserve"> отраженная на счете 303.05 </w:t>
      </w:r>
      <w:r w:rsidR="002A2246">
        <w:rPr>
          <w:sz w:val="28"/>
          <w:szCs w:val="28"/>
        </w:rPr>
        <w:t>в сумме 36,36 руб. - неиспользованные средства субсидии на иные цели, которые будут возвращены в 2022 году.</w:t>
      </w:r>
    </w:p>
    <w:p w:rsidR="006C26B0" w:rsidRPr="006C26B0" w:rsidRDefault="006C26B0" w:rsidP="00CC2C8A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6C26B0">
        <w:rPr>
          <w:b/>
          <w:sz w:val="28"/>
          <w:szCs w:val="28"/>
        </w:rPr>
        <w:t>форма 0503730 «Баланс государственного (муниципального) учреждения»</w:t>
      </w:r>
    </w:p>
    <w:p w:rsidR="006C26B0" w:rsidRDefault="00777658" w:rsidP="00CC2C8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3190D">
        <w:rPr>
          <w:sz w:val="28"/>
          <w:szCs w:val="28"/>
        </w:rPr>
        <w:t>По строке 201 формы</w:t>
      </w:r>
      <w:r>
        <w:rPr>
          <w:sz w:val="28"/>
          <w:szCs w:val="28"/>
        </w:rPr>
        <w:t xml:space="preserve"> 0503</w:t>
      </w:r>
      <w:r w:rsidR="006C26B0">
        <w:rPr>
          <w:sz w:val="28"/>
          <w:szCs w:val="28"/>
        </w:rPr>
        <w:t>730 «Баланс государственного (муниципального)</w:t>
      </w:r>
      <w:r>
        <w:rPr>
          <w:sz w:val="28"/>
          <w:szCs w:val="28"/>
        </w:rPr>
        <w:t xml:space="preserve"> учреждения»</w:t>
      </w:r>
      <w:r w:rsidR="00C3190D">
        <w:rPr>
          <w:sz w:val="28"/>
          <w:szCs w:val="28"/>
        </w:rPr>
        <w:t xml:space="preserve"> отражаются </w:t>
      </w:r>
      <w:r w:rsidR="00E5336D">
        <w:rPr>
          <w:sz w:val="28"/>
          <w:szCs w:val="28"/>
        </w:rPr>
        <w:t>неиспользованные остатки</w:t>
      </w:r>
      <w:r w:rsidR="00C3190D">
        <w:rPr>
          <w:sz w:val="28"/>
          <w:szCs w:val="28"/>
        </w:rPr>
        <w:t xml:space="preserve"> по КФО 5 в сумме 36,36 руб. и по КФО 2 в сумме 5 168,47 руб</w:t>
      </w:r>
      <w:proofErr w:type="gramStart"/>
      <w:r w:rsidR="00C3190D">
        <w:rPr>
          <w:sz w:val="28"/>
          <w:szCs w:val="28"/>
        </w:rPr>
        <w:t xml:space="preserve">.. </w:t>
      </w:r>
      <w:proofErr w:type="gramEnd"/>
    </w:p>
    <w:p w:rsidR="00F82DB0" w:rsidRDefault="006C26B0" w:rsidP="00CC2C8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3190D">
        <w:rPr>
          <w:sz w:val="28"/>
          <w:szCs w:val="28"/>
        </w:rPr>
        <w:t xml:space="preserve">По строке 520  </w:t>
      </w:r>
      <w:r w:rsidR="002A2246">
        <w:rPr>
          <w:sz w:val="28"/>
          <w:szCs w:val="28"/>
        </w:rPr>
        <w:t xml:space="preserve">«Резервы предстоящих периодов» </w:t>
      </w:r>
      <w:r w:rsidR="00C3190D">
        <w:rPr>
          <w:sz w:val="28"/>
          <w:szCs w:val="28"/>
        </w:rPr>
        <w:t xml:space="preserve">по счету 40160 </w:t>
      </w:r>
      <w:r w:rsidR="00D61CAE">
        <w:rPr>
          <w:sz w:val="28"/>
          <w:szCs w:val="28"/>
        </w:rPr>
        <w:t xml:space="preserve"> 5 208 000</w:t>
      </w:r>
      <w:r w:rsidR="00D61CAE" w:rsidRPr="00D61CAE">
        <w:rPr>
          <w:sz w:val="28"/>
          <w:szCs w:val="28"/>
        </w:rPr>
        <w:t xml:space="preserve">,00 </w:t>
      </w:r>
      <w:r w:rsidR="00D61CAE">
        <w:rPr>
          <w:sz w:val="28"/>
          <w:szCs w:val="28"/>
        </w:rPr>
        <w:t xml:space="preserve">руб. </w:t>
      </w:r>
      <w:r w:rsidR="002A2246">
        <w:rPr>
          <w:sz w:val="28"/>
          <w:szCs w:val="28"/>
        </w:rPr>
        <w:t xml:space="preserve">отражается сумма резерва предстоящей  оплаты </w:t>
      </w:r>
      <w:r w:rsidR="00CC7A36">
        <w:rPr>
          <w:sz w:val="28"/>
          <w:szCs w:val="28"/>
        </w:rPr>
        <w:t xml:space="preserve"> отпусков</w:t>
      </w:r>
      <w:r w:rsidR="002A2246">
        <w:rPr>
          <w:sz w:val="28"/>
          <w:szCs w:val="28"/>
        </w:rPr>
        <w:t xml:space="preserve">, включая </w:t>
      </w:r>
      <w:r w:rsidR="00424DF5">
        <w:rPr>
          <w:sz w:val="28"/>
          <w:szCs w:val="28"/>
        </w:rPr>
        <w:t>оплату начислений на выплаты по оплате труда</w:t>
      </w:r>
      <w:r w:rsidR="00CC7A36">
        <w:rPr>
          <w:sz w:val="28"/>
          <w:szCs w:val="28"/>
        </w:rPr>
        <w:t xml:space="preserve"> по КФО 4</w:t>
      </w:r>
      <w:r w:rsidR="00D61CAE">
        <w:rPr>
          <w:sz w:val="28"/>
          <w:szCs w:val="28"/>
        </w:rPr>
        <w:t>.</w:t>
      </w:r>
    </w:p>
    <w:p w:rsidR="00F82DB0" w:rsidRDefault="00F82DB0" w:rsidP="00CC2C8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форме 0503730 «Справка о наличии имущества и обязательств на </w:t>
      </w:r>
      <w:proofErr w:type="spellStart"/>
      <w:r>
        <w:rPr>
          <w:sz w:val="28"/>
          <w:szCs w:val="28"/>
        </w:rPr>
        <w:t>забалансовых</w:t>
      </w:r>
      <w:proofErr w:type="spellEnd"/>
      <w:r>
        <w:rPr>
          <w:sz w:val="28"/>
          <w:szCs w:val="28"/>
        </w:rPr>
        <w:t xml:space="preserve"> счетах»</w:t>
      </w:r>
      <w:r w:rsidRPr="00F82DB0">
        <w:rPr>
          <w:sz w:val="28"/>
          <w:szCs w:val="28"/>
        </w:rPr>
        <w:t>:</w:t>
      </w:r>
    </w:p>
    <w:p w:rsidR="00777658" w:rsidRPr="006C26B0" w:rsidRDefault="00F82DB0" w:rsidP="00F82DB0">
      <w:pPr>
        <w:pStyle w:val="ab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 w:rsidRPr="006C26B0">
        <w:rPr>
          <w:rFonts w:ascii="Times New Roman" w:hAnsi="Times New Roman"/>
          <w:sz w:val="28"/>
          <w:szCs w:val="28"/>
        </w:rPr>
        <w:t>счет 03</w:t>
      </w:r>
      <w:r w:rsidR="00294D59" w:rsidRPr="006C26B0">
        <w:rPr>
          <w:rFonts w:ascii="Times New Roman" w:hAnsi="Times New Roman"/>
          <w:sz w:val="28"/>
          <w:szCs w:val="28"/>
        </w:rPr>
        <w:t xml:space="preserve"> «Бланки строгой отчетности»</w:t>
      </w:r>
      <w:r w:rsidRPr="006C26B0">
        <w:rPr>
          <w:rFonts w:ascii="Times New Roman" w:hAnsi="Times New Roman"/>
          <w:sz w:val="28"/>
          <w:szCs w:val="28"/>
        </w:rPr>
        <w:t xml:space="preserve"> числятся неиспользованные бланки строгой отчетности</w:t>
      </w:r>
      <w:r w:rsidR="00294D59" w:rsidRPr="006C26B0">
        <w:rPr>
          <w:rFonts w:ascii="Times New Roman" w:hAnsi="Times New Roman"/>
          <w:sz w:val="28"/>
          <w:szCs w:val="28"/>
        </w:rPr>
        <w:t xml:space="preserve"> на</w:t>
      </w:r>
      <w:r w:rsidRPr="006C26B0">
        <w:rPr>
          <w:rFonts w:ascii="Times New Roman" w:hAnsi="Times New Roman"/>
          <w:sz w:val="28"/>
          <w:szCs w:val="28"/>
        </w:rPr>
        <w:t xml:space="preserve"> сумм</w:t>
      </w:r>
      <w:r w:rsidR="00294D59" w:rsidRPr="006C26B0">
        <w:rPr>
          <w:rFonts w:ascii="Times New Roman" w:hAnsi="Times New Roman"/>
          <w:sz w:val="28"/>
          <w:szCs w:val="28"/>
        </w:rPr>
        <w:t>у</w:t>
      </w:r>
      <w:r w:rsidR="00F56B6B" w:rsidRPr="006C26B0">
        <w:rPr>
          <w:rFonts w:ascii="Times New Roman" w:hAnsi="Times New Roman"/>
          <w:sz w:val="28"/>
          <w:szCs w:val="28"/>
        </w:rPr>
        <w:t xml:space="preserve"> 4</w:t>
      </w:r>
      <w:r w:rsidR="00C61B9F">
        <w:rPr>
          <w:rFonts w:ascii="Times New Roman" w:hAnsi="Times New Roman"/>
          <w:sz w:val="28"/>
          <w:szCs w:val="28"/>
        </w:rPr>
        <w:t xml:space="preserve"> </w:t>
      </w:r>
      <w:r w:rsidR="00F56B6B" w:rsidRPr="006C26B0">
        <w:rPr>
          <w:rFonts w:ascii="Times New Roman" w:hAnsi="Times New Roman"/>
          <w:sz w:val="28"/>
          <w:szCs w:val="28"/>
        </w:rPr>
        <w:t>78</w:t>
      </w:r>
      <w:r w:rsidRPr="006C26B0">
        <w:rPr>
          <w:rFonts w:ascii="Times New Roman" w:hAnsi="Times New Roman"/>
          <w:sz w:val="28"/>
          <w:szCs w:val="28"/>
        </w:rPr>
        <w:t>9,00 руб</w:t>
      </w:r>
      <w:r w:rsidR="00294D59" w:rsidRPr="006C26B0">
        <w:rPr>
          <w:rFonts w:ascii="Times New Roman" w:hAnsi="Times New Roman"/>
          <w:sz w:val="28"/>
          <w:szCs w:val="28"/>
        </w:rPr>
        <w:t>.</w:t>
      </w:r>
      <w:r w:rsidRPr="006C26B0">
        <w:rPr>
          <w:rFonts w:ascii="Times New Roman" w:hAnsi="Times New Roman"/>
          <w:sz w:val="28"/>
          <w:szCs w:val="28"/>
        </w:rPr>
        <w:t>;</w:t>
      </w:r>
    </w:p>
    <w:p w:rsidR="00F82DB0" w:rsidRPr="006C26B0" w:rsidRDefault="00F82DB0" w:rsidP="00F82DB0">
      <w:pPr>
        <w:pStyle w:val="ab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 w:rsidRPr="006C26B0">
        <w:rPr>
          <w:rFonts w:ascii="Times New Roman" w:hAnsi="Times New Roman"/>
          <w:sz w:val="28"/>
          <w:szCs w:val="28"/>
        </w:rPr>
        <w:t>счет 08</w:t>
      </w:r>
      <w:r w:rsidR="00294D59" w:rsidRPr="006C26B0">
        <w:rPr>
          <w:rFonts w:ascii="Times New Roman" w:hAnsi="Times New Roman"/>
          <w:sz w:val="28"/>
          <w:szCs w:val="28"/>
        </w:rPr>
        <w:t xml:space="preserve"> </w:t>
      </w:r>
      <w:r w:rsidR="00415C35" w:rsidRPr="006C26B0">
        <w:rPr>
          <w:rFonts w:ascii="Times New Roman" w:hAnsi="Times New Roman"/>
          <w:sz w:val="28"/>
          <w:szCs w:val="28"/>
        </w:rPr>
        <w:t>«</w:t>
      </w:r>
      <w:r w:rsidR="00294D59" w:rsidRPr="006C26B0">
        <w:rPr>
          <w:rFonts w:ascii="Times New Roman" w:hAnsi="Times New Roman"/>
          <w:sz w:val="28"/>
          <w:szCs w:val="28"/>
        </w:rPr>
        <w:t>неоплаченные путевки</w:t>
      </w:r>
      <w:r w:rsidR="00415C35" w:rsidRPr="006C26B0">
        <w:rPr>
          <w:rFonts w:ascii="Times New Roman" w:hAnsi="Times New Roman"/>
          <w:sz w:val="28"/>
          <w:szCs w:val="28"/>
        </w:rPr>
        <w:t>»</w:t>
      </w:r>
      <w:r w:rsidR="00294D59" w:rsidRPr="006C26B0">
        <w:rPr>
          <w:rFonts w:ascii="Times New Roman" w:hAnsi="Times New Roman"/>
          <w:sz w:val="28"/>
          <w:szCs w:val="28"/>
        </w:rPr>
        <w:t xml:space="preserve"> на сумму 41 400,00 руб.;</w:t>
      </w:r>
    </w:p>
    <w:p w:rsidR="00294D59" w:rsidRPr="006C26B0" w:rsidRDefault="00F56B6B" w:rsidP="00F82DB0">
      <w:pPr>
        <w:pStyle w:val="ab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 w:rsidRPr="006C26B0">
        <w:rPr>
          <w:rFonts w:ascii="Times New Roman" w:hAnsi="Times New Roman"/>
          <w:sz w:val="28"/>
          <w:szCs w:val="28"/>
        </w:rPr>
        <w:t>счет 09  запасные части к транспортным средствам</w:t>
      </w:r>
      <w:r w:rsidR="006C26B0">
        <w:rPr>
          <w:rFonts w:ascii="Times New Roman" w:hAnsi="Times New Roman"/>
          <w:sz w:val="28"/>
          <w:szCs w:val="28"/>
        </w:rPr>
        <w:t xml:space="preserve">, выданные взамен </w:t>
      </w:r>
      <w:proofErr w:type="spellStart"/>
      <w:r w:rsidR="006C26B0">
        <w:rPr>
          <w:rFonts w:ascii="Times New Roman" w:hAnsi="Times New Roman"/>
          <w:sz w:val="28"/>
          <w:szCs w:val="28"/>
        </w:rPr>
        <w:t>изноше</w:t>
      </w:r>
      <w:r w:rsidRPr="006C26B0">
        <w:rPr>
          <w:rFonts w:ascii="Times New Roman" w:hAnsi="Times New Roman"/>
          <w:sz w:val="28"/>
          <w:szCs w:val="28"/>
        </w:rPr>
        <w:t>ных</w:t>
      </w:r>
      <w:proofErr w:type="spellEnd"/>
      <w:r w:rsidRPr="006C26B0">
        <w:rPr>
          <w:rFonts w:ascii="Times New Roman" w:hAnsi="Times New Roman"/>
          <w:sz w:val="28"/>
          <w:szCs w:val="28"/>
        </w:rPr>
        <w:t xml:space="preserve"> на сумму 21 200,</w:t>
      </w:r>
      <w:r w:rsidR="006C26B0">
        <w:rPr>
          <w:rFonts w:ascii="Times New Roman" w:hAnsi="Times New Roman"/>
          <w:sz w:val="28"/>
          <w:szCs w:val="28"/>
        </w:rPr>
        <w:t>00</w:t>
      </w:r>
      <w:r w:rsidRPr="006C26B0">
        <w:rPr>
          <w:rFonts w:ascii="Times New Roman" w:hAnsi="Times New Roman"/>
          <w:sz w:val="28"/>
          <w:szCs w:val="28"/>
        </w:rPr>
        <w:t xml:space="preserve"> руб.;</w:t>
      </w:r>
    </w:p>
    <w:p w:rsidR="00BB40F8" w:rsidRDefault="00F56B6B" w:rsidP="00C96271">
      <w:pPr>
        <w:pStyle w:val="ab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 w:rsidRPr="006C26B0">
        <w:rPr>
          <w:rFonts w:ascii="Times New Roman" w:hAnsi="Times New Roman"/>
          <w:sz w:val="28"/>
          <w:szCs w:val="28"/>
        </w:rPr>
        <w:lastRenderedPageBreak/>
        <w:t>счет 21 «Основные средства в эксплуатации» числятся основные средства, стоимостью менее 10 000,00 руб. на сумму 811 744,32 руб</w:t>
      </w:r>
      <w:proofErr w:type="gramStart"/>
      <w:r w:rsidRPr="006C26B0">
        <w:rPr>
          <w:rFonts w:ascii="Times New Roman" w:hAnsi="Times New Roman"/>
          <w:sz w:val="28"/>
          <w:szCs w:val="28"/>
        </w:rPr>
        <w:t>..</w:t>
      </w:r>
      <w:proofErr w:type="gramEnd"/>
    </w:p>
    <w:p w:rsidR="002472D5" w:rsidRPr="002472D5" w:rsidRDefault="002472D5" w:rsidP="002472D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форме 0503710 «Справка по заключению учреждением счетов бухгалтерского учета отчетного финансового года» отражены обороты по счетам </w:t>
      </w:r>
      <w:r w:rsidR="00C14A8B">
        <w:rPr>
          <w:sz w:val="28"/>
          <w:szCs w:val="28"/>
        </w:rPr>
        <w:t>бухгалтерского учета в разрезе деятельности с целевыми средствами, по государственному заданию и приносящей доход деятельности.</w:t>
      </w:r>
    </w:p>
    <w:p w:rsidR="00C96271" w:rsidRDefault="00C96271" w:rsidP="00C96271">
      <w:pPr>
        <w:ind w:firstLine="708"/>
        <w:jc w:val="both"/>
        <w:rPr>
          <w:b/>
          <w:sz w:val="28"/>
          <w:szCs w:val="28"/>
        </w:rPr>
      </w:pPr>
      <w:r w:rsidRPr="00C96271">
        <w:rPr>
          <w:b/>
          <w:sz w:val="28"/>
          <w:szCs w:val="28"/>
        </w:rPr>
        <w:t>Форма 0503773 «Сведения об изменении остатков валюты баланса учреждения»</w:t>
      </w:r>
    </w:p>
    <w:p w:rsidR="00C96271" w:rsidRDefault="00C96271" w:rsidP="00C96271">
      <w:pPr>
        <w:ind w:firstLine="708"/>
        <w:jc w:val="both"/>
        <w:rPr>
          <w:sz w:val="28"/>
          <w:szCs w:val="28"/>
        </w:rPr>
      </w:pPr>
      <w:r w:rsidRPr="00C96271">
        <w:rPr>
          <w:sz w:val="28"/>
          <w:szCs w:val="28"/>
        </w:rPr>
        <w:t>Валюта баланса</w:t>
      </w:r>
      <w:r>
        <w:rPr>
          <w:sz w:val="28"/>
          <w:szCs w:val="28"/>
        </w:rPr>
        <w:t xml:space="preserve"> не изменилась, поэтому числовые значения отсутствуют.</w:t>
      </w:r>
    </w:p>
    <w:p w:rsidR="00C96271" w:rsidRDefault="00C96271" w:rsidP="00C96271">
      <w:pPr>
        <w:ind w:firstLine="708"/>
        <w:jc w:val="both"/>
        <w:rPr>
          <w:sz w:val="28"/>
          <w:szCs w:val="28"/>
        </w:rPr>
      </w:pPr>
    </w:p>
    <w:p w:rsidR="00C96271" w:rsidRDefault="00C96271" w:rsidP="00C96271">
      <w:pPr>
        <w:ind w:firstLine="708"/>
        <w:jc w:val="both"/>
        <w:rPr>
          <w:sz w:val="28"/>
          <w:szCs w:val="28"/>
        </w:rPr>
      </w:pPr>
      <w:r w:rsidRPr="00C96271">
        <w:rPr>
          <w:b/>
          <w:sz w:val="28"/>
          <w:szCs w:val="28"/>
        </w:rPr>
        <w:t>Форма 0503775 «Сведения о принятых и неисполненных обязательствах»</w:t>
      </w:r>
      <w:r>
        <w:rPr>
          <w:sz w:val="28"/>
          <w:szCs w:val="28"/>
        </w:rPr>
        <w:t xml:space="preserve"> </w:t>
      </w:r>
    </w:p>
    <w:p w:rsidR="00C96271" w:rsidRDefault="00C96271" w:rsidP="00C9627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форме отсутствуют числовые значения в связи с отсутствием у учреждения  принятых и неисполненных обязательств и денежных обязательств.</w:t>
      </w:r>
    </w:p>
    <w:p w:rsidR="005F7671" w:rsidRPr="00191436" w:rsidRDefault="00191436" w:rsidP="00C9627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Основные положения учетной политики учреждения отражены в таблице №4.</w:t>
      </w:r>
    </w:p>
    <w:p w:rsidR="00415641" w:rsidRPr="00222051" w:rsidRDefault="00415641" w:rsidP="00A73070">
      <w:pPr>
        <w:jc w:val="center"/>
        <w:rPr>
          <w:b/>
          <w:sz w:val="28"/>
          <w:szCs w:val="28"/>
        </w:rPr>
      </w:pPr>
      <w:bookmarkStart w:id="3" w:name="_GoBack"/>
      <w:bookmarkEnd w:id="3"/>
      <w:r w:rsidRPr="00222051">
        <w:rPr>
          <w:b/>
          <w:sz w:val="28"/>
          <w:szCs w:val="28"/>
        </w:rPr>
        <w:t>Раздел V</w:t>
      </w:r>
    </w:p>
    <w:p w:rsidR="00415641" w:rsidRDefault="00415641" w:rsidP="00C443DF">
      <w:pPr>
        <w:ind w:firstLine="709"/>
        <w:jc w:val="center"/>
        <w:rPr>
          <w:b/>
          <w:i/>
          <w:sz w:val="28"/>
          <w:szCs w:val="28"/>
        </w:rPr>
      </w:pPr>
      <w:r w:rsidRPr="00222051">
        <w:rPr>
          <w:b/>
          <w:i/>
          <w:sz w:val="28"/>
          <w:szCs w:val="28"/>
        </w:rPr>
        <w:t>Прочие вопросы деятельности учреждения</w:t>
      </w:r>
    </w:p>
    <w:p w:rsidR="00AD3375" w:rsidRDefault="00AD3375" w:rsidP="00C443DF">
      <w:pPr>
        <w:ind w:firstLine="709"/>
        <w:jc w:val="center"/>
        <w:rPr>
          <w:b/>
          <w:i/>
          <w:sz w:val="28"/>
          <w:szCs w:val="28"/>
        </w:rPr>
      </w:pPr>
    </w:p>
    <w:p w:rsidR="00AD3375" w:rsidRDefault="00BB5CCE" w:rsidP="00A60C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 составлением годовой отчетности проведена инвентаризация финансовых и нефинансовых активов и обязательств и иных активов и обязательств, числящихся на балансовых и </w:t>
      </w:r>
      <w:proofErr w:type="spellStart"/>
      <w:r>
        <w:rPr>
          <w:sz w:val="28"/>
          <w:szCs w:val="28"/>
        </w:rPr>
        <w:t>забалансовых</w:t>
      </w:r>
      <w:proofErr w:type="spellEnd"/>
      <w:r>
        <w:rPr>
          <w:sz w:val="28"/>
          <w:szCs w:val="28"/>
        </w:rPr>
        <w:t xml:space="preserve"> счетах. Фактов расхождений с бухгалтерским учетом не выявлено, таблица №6 «Сведения о проведении инвентаризаций отсутствует. </w:t>
      </w:r>
    </w:p>
    <w:p w:rsidR="00BB5CCE" w:rsidRDefault="00BB5CCE" w:rsidP="00A60C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федеральными стандартами бухгалтерского учета  для организаций государственного сектора, утвержденными приказами Министерства финансов Российской Федерации от 31 декабря 2016 года №256н «Концептуальные основы бухгалтерского учета и отчетности организаций государственного сектора», №257</w:t>
      </w:r>
      <w:r w:rsidR="00A60C7F">
        <w:rPr>
          <w:sz w:val="28"/>
          <w:szCs w:val="28"/>
        </w:rPr>
        <w:t>н «Основные средства», №258н «Аренда»</w:t>
      </w:r>
      <w:r w:rsidR="004208EB">
        <w:rPr>
          <w:sz w:val="28"/>
          <w:szCs w:val="28"/>
        </w:rPr>
        <w:t xml:space="preserve"> проведена инвентаризация с целью определения статуса объекта основных средств. Все основные средства являются активами и объектов </w:t>
      </w:r>
      <w:proofErr w:type="gramStart"/>
      <w:r w:rsidR="004208EB">
        <w:rPr>
          <w:sz w:val="28"/>
          <w:szCs w:val="28"/>
        </w:rPr>
        <w:t>для</w:t>
      </w:r>
      <w:proofErr w:type="gramEnd"/>
      <w:r w:rsidR="004208EB">
        <w:rPr>
          <w:sz w:val="28"/>
          <w:szCs w:val="28"/>
        </w:rPr>
        <w:t xml:space="preserve"> обесценивая не установлено.</w:t>
      </w:r>
    </w:p>
    <w:p w:rsidR="00591119" w:rsidRDefault="00415641" w:rsidP="000B556B">
      <w:pPr>
        <w:ind w:firstLine="708"/>
        <w:jc w:val="both"/>
        <w:rPr>
          <w:sz w:val="28"/>
          <w:szCs w:val="28"/>
        </w:rPr>
      </w:pPr>
      <w:r w:rsidRPr="00222051">
        <w:rPr>
          <w:sz w:val="28"/>
          <w:szCs w:val="28"/>
        </w:rPr>
        <w:t>Обработка учетной информации  по бухгалтерскому учету осуществляется  с использованием  программных продуктов «1С: БГУ» 3.0 , «1С: ЗКГУ» 3.0 , А</w:t>
      </w:r>
      <w:proofErr w:type="gramStart"/>
      <w:r w:rsidRPr="00222051">
        <w:rPr>
          <w:sz w:val="28"/>
          <w:szCs w:val="28"/>
        </w:rPr>
        <w:t>С«</w:t>
      </w:r>
      <w:proofErr w:type="gramEnd"/>
      <w:r w:rsidRPr="00222051">
        <w:rPr>
          <w:sz w:val="28"/>
          <w:szCs w:val="28"/>
        </w:rPr>
        <w:t xml:space="preserve">АЦК-Финансы», </w:t>
      </w:r>
      <w:proofErr w:type="spellStart"/>
      <w:r w:rsidRPr="00222051">
        <w:rPr>
          <w:sz w:val="28"/>
          <w:szCs w:val="28"/>
        </w:rPr>
        <w:t>ПО«Свод</w:t>
      </w:r>
      <w:proofErr w:type="spellEnd"/>
      <w:r w:rsidRPr="00222051">
        <w:rPr>
          <w:sz w:val="28"/>
          <w:szCs w:val="28"/>
        </w:rPr>
        <w:t xml:space="preserve">-Смарт», АС«АЦК Госзаказ», Сбербанк Бизнес Онлайн,  АИС «ЭСРН», «Контур-Экстерн», VIP </w:t>
      </w:r>
      <w:proofErr w:type="spellStart"/>
      <w:r w:rsidRPr="00222051">
        <w:rPr>
          <w:sz w:val="28"/>
          <w:szCs w:val="28"/>
        </w:rPr>
        <w:t>Net</w:t>
      </w:r>
      <w:proofErr w:type="spellEnd"/>
      <w:r w:rsidRPr="00222051">
        <w:rPr>
          <w:sz w:val="28"/>
          <w:szCs w:val="28"/>
        </w:rPr>
        <w:t xml:space="preserve">, ЕИС «РТС-Тендер», Налогоплательщик ЮЛ, </w:t>
      </w:r>
      <w:proofErr w:type="spellStart"/>
      <w:r w:rsidRPr="00222051">
        <w:rPr>
          <w:sz w:val="28"/>
          <w:szCs w:val="28"/>
          <w:lang w:val="en-US"/>
        </w:rPr>
        <w:t>Spu</w:t>
      </w:r>
      <w:proofErr w:type="spellEnd"/>
      <w:r w:rsidRPr="00222051">
        <w:rPr>
          <w:sz w:val="28"/>
          <w:szCs w:val="28"/>
        </w:rPr>
        <w:t>_</w:t>
      </w:r>
      <w:r w:rsidRPr="00222051">
        <w:rPr>
          <w:sz w:val="28"/>
          <w:szCs w:val="28"/>
          <w:lang w:val="en-US"/>
        </w:rPr>
        <w:t>orb</w:t>
      </w:r>
      <w:r w:rsidRPr="00222051">
        <w:rPr>
          <w:sz w:val="28"/>
          <w:szCs w:val="28"/>
        </w:rPr>
        <w:t xml:space="preserve"> (программа подготовки отчетных документов для ПФР). </w:t>
      </w:r>
    </w:p>
    <w:p w:rsidR="00591119" w:rsidRDefault="00591119" w:rsidP="000B556B">
      <w:pPr>
        <w:ind w:firstLine="708"/>
        <w:jc w:val="both"/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21"/>
        <w:gridCol w:w="2254"/>
        <w:gridCol w:w="2734"/>
        <w:gridCol w:w="2318"/>
      </w:tblGrid>
      <w:tr w:rsidR="00591119" w:rsidTr="00C61B9F">
        <w:tc>
          <w:tcPr>
            <w:tcW w:w="2406" w:type="dxa"/>
          </w:tcPr>
          <w:p w:rsidR="00591119" w:rsidRDefault="00591119" w:rsidP="00C61B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учреждения</w:t>
            </w:r>
          </w:p>
        </w:tc>
        <w:tc>
          <w:tcPr>
            <w:tcW w:w="2407" w:type="dxa"/>
          </w:tcPr>
          <w:p w:rsidR="00591119" w:rsidRDefault="00591119" w:rsidP="00C61B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физических лиц, всего</w:t>
            </w:r>
          </w:p>
        </w:tc>
        <w:tc>
          <w:tcPr>
            <w:tcW w:w="2407" w:type="dxa"/>
          </w:tcPr>
          <w:p w:rsidR="00591119" w:rsidRDefault="00591119" w:rsidP="00C61B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</w:t>
            </w:r>
            <w:proofErr w:type="gramStart"/>
            <w:r>
              <w:rPr>
                <w:sz w:val="28"/>
                <w:szCs w:val="28"/>
              </w:rPr>
              <w:t>автоматизированных</w:t>
            </w:r>
            <w:proofErr w:type="gramEnd"/>
            <w:r>
              <w:rPr>
                <w:sz w:val="28"/>
                <w:szCs w:val="28"/>
              </w:rPr>
              <w:t xml:space="preserve"> на портале</w:t>
            </w:r>
          </w:p>
        </w:tc>
        <w:tc>
          <w:tcPr>
            <w:tcW w:w="2407" w:type="dxa"/>
          </w:tcPr>
          <w:p w:rsidR="00591119" w:rsidRDefault="00591119" w:rsidP="00C61B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Причины не подключения работников учреждения к Кадровому </w:t>
            </w:r>
            <w:r>
              <w:rPr>
                <w:sz w:val="28"/>
                <w:szCs w:val="28"/>
              </w:rPr>
              <w:lastRenderedPageBreak/>
              <w:t>порталу</w:t>
            </w:r>
          </w:p>
        </w:tc>
      </w:tr>
      <w:tr w:rsidR="00591119" w:rsidTr="00C61B9F">
        <w:tc>
          <w:tcPr>
            <w:tcW w:w="2406" w:type="dxa"/>
          </w:tcPr>
          <w:p w:rsidR="00591119" w:rsidRDefault="00591119" w:rsidP="005911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ОГБУ «УСЗСОН по Чунскому району»</w:t>
            </w:r>
          </w:p>
        </w:tc>
        <w:tc>
          <w:tcPr>
            <w:tcW w:w="2407" w:type="dxa"/>
          </w:tcPr>
          <w:p w:rsidR="00591119" w:rsidRDefault="00591119" w:rsidP="00C61B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</w:tc>
        <w:tc>
          <w:tcPr>
            <w:tcW w:w="2407" w:type="dxa"/>
          </w:tcPr>
          <w:p w:rsidR="00591119" w:rsidRPr="00C504B8" w:rsidRDefault="00C504B8" w:rsidP="00C61B9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64</w:t>
            </w:r>
          </w:p>
        </w:tc>
        <w:tc>
          <w:tcPr>
            <w:tcW w:w="2407" w:type="dxa"/>
          </w:tcPr>
          <w:p w:rsidR="00591119" w:rsidRDefault="00591119" w:rsidP="00C61B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желают давать доступ к своим персональным данным</w:t>
            </w:r>
          </w:p>
        </w:tc>
      </w:tr>
    </w:tbl>
    <w:p w:rsidR="00415641" w:rsidRPr="00222051" w:rsidRDefault="00415641" w:rsidP="000B556B">
      <w:pPr>
        <w:ind w:firstLine="708"/>
        <w:jc w:val="both"/>
        <w:rPr>
          <w:sz w:val="28"/>
          <w:szCs w:val="28"/>
        </w:rPr>
      </w:pPr>
      <w:r w:rsidRPr="00222051">
        <w:rPr>
          <w:sz w:val="28"/>
          <w:szCs w:val="28"/>
        </w:rPr>
        <w:t xml:space="preserve"> </w:t>
      </w:r>
    </w:p>
    <w:p w:rsidR="00415641" w:rsidRPr="00222051" w:rsidRDefault="00415641" w:rsidP="000B556B">
      <w:pPr>
        <w:ind w:hanging="720"/>
        <w:jc w:val="both"/>
        <w:rPr>
          <w:sz w:val="28"/>
          <w:szCs w:val="28"/>
        </w:rPr>
      </w:pPr>
      <w:r w:rsidRPr="00222051">
        <w:rPr>
          <w:sz w:val="28"/>
          <w:szCs w:val="28"/>
        </w:rPr>
        <w:t xml:space="preserve">          </w:t>
      </w:r>
      <w:r w:rsidRPr="00222051">
        <w:rPr>
          <w:sz w:val="28"/>
          <w:szCs w:val="28"/>
        </w:rPr>
        <w:tab/>
      </w:r>
      <w:r w:rsidR="00CF3E90">
        <w:rPr>
          <w:sz w:val="28"/>
          <w:szCs w:val="28"/>
        </w:rPr>
        <w:tab/>
        <w:t>Бухгалтерский учет в учреждении</w:t>
      </w:r>
      <w:r w:rsidRPr="00222051">
        <w:rPr>
          <w:sz w:val="28"/>
          <w:szCs w:val="28"/>
        </w:rPr>
        <w:t xml:space="preserve"> </w:t>
      </w:r>
      <w:r w:rsidR="00CF3E90">
        <w:rPr>
          <w:sz w:val="28"/>
          <w:szCs w:val="28"/>
        </w:rPr>
        <w:t>осуществлялся</w:t>
      </w:r>
      <w:r w:rsidRPr="00222051">
        <w:rPr>
          <w:sz w:val="28"/>
          <w:szCs w:val="28"/>
        </w:rPr>
        <w:t xml:space="preserve"> </w:t>
      </w:r>
      <w:r w:rsidR="00CF3E90">
        <w:rPr>
          <w:sz w:val="28"/>
          <w:szCs w:val="28"/>
        </w:rPr>
        <w:t>в соответствии с</w:t>
      </w:r>
      <w:proofErr w:type="gramStart"/>
      <w:r w:rsidR="00CF3E90">
        <w:rPr>
          <w:sz w:val="28"/>
          <w:szCs w:val="28"/>
        </w:rPr>
        <w:t xml:space="preserve"> </w:t>
      </w:r>
      <w:r w:rsidRPr="00222051">
        <w:rPr>
          <w:sz w:val="28"/>
          <w:szCs w:val="28"/>
        </w:rPr>
        <w:t>:</w:t>
      </w:r>
      <w:proofErr w:type="gramEnd"/>
      <w:r w:rsidRPr="00222051">
        <w:rPr>
          <w:sz w:val="28"/>
          <w:szCs w:val="28"/>
        </w:rPr>
        <w:t xml:space="preserve">       </w:t>
      </w:r>
    </w:p>
    <w:p w:rsidR="00415641" w:rsidRPr="00F934FE" w:rsidRDefault="00415641" w:rsidP="00F934FE">
      <w:pPr>
        <w:pStyle w:val="ab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222051">
        <w:rPr>
          <w:rFonts w:ascii="Times New Roman" w:hAnsi="Times New Roman"/>
          <w:sz w:val="28"/>
          <w:szCs w:val="28"/>
        </w:rPr>
        <w:t>Федеральным законом от 06.12.2011 г. №402-ФЗ «О бухгалтерском учете» (с изменениями и дополнениями);</w:t>
      </w:r>
    </w:p>
    <w:p w:rsidR="00415641" w:rsidRDefault="00415641" w:rsidP="000E52FF">
      <w:pPr>
        <w:pStyle w:val="ab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222051">
        <w:rPr>
          <w:rFonts w:ascii="Times New Roman" w:hAnsi="Times New Roman"/>
          <w:sz w:val="28"/>
          <w:szCs w:val="28"/>
        </w:rPr>
        <w:t>Приказом министерства финансов Российской Федерации от 01.12.2010г.№157 «Об утверждении Единого плана счетов бухгалтерского учета для органов государственной власт</w:t>
      </w:r>
      <w:proofErr w:type="gramStart"/>
      <w:r w:rsidRPr="00222051">
        <w:rPr>
          <w:rFonts w:ascii="Times New Roman" w:hAnsi="Times New Roman"/>
          <w:sz w:val="28"/>
          <w:szCs w:val="28"/>
        </w:rPr>
        <w:t>и(</w:t>
      </w:r>
      <w:proofErr w:type="gramEnd"/>
      <w:r w:rsidRPr="00222051">
        <w:rPr>
          <w:rFonts w:ascii="Times New Roman" w:hAnsi="Times New Roman"/>
          <w:sz w:val="28"/>
          <w:szCs w:val="28"/>
        </w:rPr>
        <w:t>государственных органов), органов местного самоуправления государственными внебюджетными фондами, государственных академий наук, государственных (муниципальных) учреждений и Инструкция по его применению»;</w:t>
      </w:r>
    </w:p>
    <w:p w:rsidR="00CF3E90" w:rsidRDefault="00CF3E90" w:rsidP="000E52FF">
      <w:pPr>
        <w:pStyle w:val="ab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приказом министерства финансов Российской Федерации от 16 декабря 2010 года №174н «Об утверждении Плана </w:t>
      </w:r>
      <w:r w:rsidR="00436D0B">
        <w:rPr>
          <w:rFonts w:ascii="Times New Roman" w:hAnsi="Times New Roman"/>
          <w:sz w:val="28"/>
          <w:szCs w:val="28"/>
        </w:rPr>
        <w:t>счетов бюджетного учета и Инстр</w:t>
      </w:r>
      <w:r>
        <w:rPr>
          <w:rFonts w:ascii="Times New Roman" w:hAnsi="Times New Roman"/>
          <w:sz w:val="28"/>
          <w:szCs w:val="28"/>
        </w:rPr>
        <w:t>у</w:t>
      </w:r>
      <w:r w:rsidR="00436D0B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ции по его применению»</w:t>
      </w:r>
      <w:r w:rsidR="00436D0B" w:rsidRPr="00436D0B">
        <w:rPr>
          <w:rFonts w:ascii="Times New Roman" w:hAnsi="Times New Roman"/>
          <w:sz w:val="28"/>
          <w:szCs w:val="28"/>
        </w:rPr>
        <w:t>;</w:t>
      </w:r>
    </w:p>
    <w:p w:rsidR="00436D0B" w:rsidRPr="00436D0B" w:rsidRDefault="00436D0B" w:rsidP="000E52FF">
      <w:pPr>
        <w:pStyle w:val="ab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436D0B">
        <w:rPr>
          <w:rFonts w:ascii="Times New Roman" w:hAnsi="Times New Roman"/>
          <w:sz w:val="28"/>
          <w:szCs w:val="28"/>
        </w:rPr>
        <w:t>приказом министерства финансов Российской Федерации от 28 декабря 2010 года №191н «Об утверждении Инструкции о порядке  составления и предоставления годовой, квартальной и месячной отчетности об исполнении бюджетов бюджетной системы Российской Федерации (с изменениями и дополнениями);</w:t>
      </w:r>
    </w:p>
    <w:p w:rsidR="00415641" w:rsidRPr="00222051" w:rsidRDefault="00415641" w:rsidP="000E52FF">
      <w:pPr>
        <w:pStyle w:val="ab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222051">
        <w:rPr>
          <w:rFonts w:ascii="Times New Roman" w:hAnsi="Times New Roman"/>
          <w:sz w:val="28"/>
          <w:szCs w:val="28"/>
        </w:rPr>
        <w:t xml:space="preserve">приказом Минфина РФ от </w:t>
      </w:r>
      <w:r w:rsidR="00CF3E90">
        <w:rPr>
          <w:rFonts w:ascii="Times New Roman" w:hAnsi="Times New Roman"/>
          <w:sz w:val="28"/>
          <w:szCs w:val="28"/>
        </w:rPr>
        <w:t>25.03.2011 №33</w:t>
      </w:r>
      <w:r w:rsidRPr="00222051">
        <w:rPr>
          <w:rFonts w:ascii="Times New Roman" w:hAnsi="Times New Roman"/>
          <w:sz w:val="28"/>
          <w:szCs w:val="28"/>
        </w:rPr>
        <w:t xml:space="preserve">н «Об утверждении Инструкции о порядке составления и предоставления годовой, квартальной и месячной отчетности </w:t>
      </w:r>
      <w:r w:rsidR="00CF3E90">
        <w:rPr>
          <w:rFonts w:ascii="Times New Roman" w:hAnsi="Times New Roman"/>
          <w:sz w:val="28"/>
          <w:szCs w:val="28"/>
        </w:rPr>
        <w:t>государственной (муниципальной</w:t>
      </w:r>
      <w:proofErr w:type="gramStart"/>
      <w:r w:rsidR="00CF3E90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="00CF3E90">
        <w:rPr>
          <w:rFonts w:ascii="Times New Roman" w:hAnsi="Times New Roman"/>
          <w:sz w:val="28"/>
          <w:szCs w:val="28"/>
        </w:rPr>
        <w:t xml:space="preserve"> отчетности</w:t>
      </w:r>
      <w:r w:rsidRPr="00222051">
        <w:rPr>
          <w:rFonts w:ascii="Times New Roman" w:hAnsi="Times New Roman"/>
          <w:sz w:val="28"/>
          <w:szCs w:val="28"/>
        </w:rPr>
        <w:t>» (с изменениями и дополнениями);</w:t>
      </w:r>
    </w:p>
    <w:p w:rsidR="00415641" w:rsidRPr="00222051" w:rsidRDefault="00415641" w:rsidP="00152601">
      <w:pPr>
        <w:pStyle w:val="ab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222051">
        <w:rPr>
          <w:rFonts w:ascii="Times New Roman" w:hAnsi="Times New Roman"/>
          <w:sz w:val="28"/>
          <w:szCs w:val="28"/>
        </w:rPr>
        <w:t>Приказ Минфина России от 01.07.2013 №65н «Об утверждении Указаний о порядке применения бюджетной классификации РФ» (с изменениями и дополнениями);</w:t>
      </w:r>
    </w:p>
    <w:p w:rsidR="00415641" w:rsidRDefault="00415641" w:rsidP="00D56A95">
      <w:pPr>
        <w:pStyle w:val="ab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222051">
        <w:rPr>
          <w:rFonts w:ascii="Times New Roman" w:hAnsi="Times New Roman"/>
          <w:sz w:val="28"/>
          <w:szCs w:val="28"/>
        </w:rPr>
        <w:t>Приказ Минфина России от 30.03.2015№52н «Об утверждении форм первичных учетных документов и регистров бухгалтерского учета, применяемых органами государственной власти (государственными органами), органами местного самоуправления, органами управления государственными внебюджетными фондами, государственными (муниципальными) учреждениями и Методических указаний по их применению» (с изменениями и дополнениями)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415641" w:rsidRPr="00E5704B" w:rsidRDefault="00415641" w:rsidP="002F7F36">
      <w:pPr>
        <w:ind w:firstLine="709"/>
        <w:jc w:val="both"/>
        <w:rPr>
          <w:sz w:val="28"/>
          <w:szCs w:val="28"/>
        </w:rPr>
      </w:pPr>
      <w:r w:rsidRPr="00222051">
        <w:rPr>
          <w:sz w:val="28"/>
          <w:szCs w:val="28"/>
        </w:rPr>
        <w:t>Формы бюджетной отчетности, показатели которых не имеют числового значения, не вкл</w:t>
      </w:r>
      <w:r>
        <w:rPr>
          <w:sz w:val="28"/>
          <w:szCs w:val="28"/>
        </w:rPr>
        <w:t xml:space="preserve">юченные в состав отчета за  </w:t>
      </w:r>
      <w:r w:rsidR="00E5202E">
        <w:rPr>
          <w:sz w:val="28"/>
          <w:szCs w:val="28"/>
        </w:rPr>
        <w:t>202</w:t>
      </w:r>
      <w:r w:rsidR="00340DC3">
        <w:rPr>
          <w:sz w:val="28"/>
          <w:szCs w:val="28"/>
        </w:rPr>
        <w:t>1</w:t>
      </w:r>
      <w:r w:rsidRPr="00222051">
        <w:rPr>
          <w:sz w:val="28"/>
          <w:szCs w:val="28"/>
        </w:rPr>
        <w:t xml:space="preserve"> год:</w:t>
      </w:r>
    </w:p>
    <w:p w:rsidR="00186406" w:rsidRPr="00186406" w:rsidRDefault="00186406" w:rsidP="002F7F3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сведения о направлениях деятельности (таблица №1)</w:t>
      </w:r>
      <w:r w:rsidRPr="00186406">
        <w:rPr>
          <w:sz w:val="28"/>
          <w:szCs w:val="28"/>
        </w:rPr>
        <w:t>;</w:t>
      </w:r>
    </w:p>
    <w:p w:rsidR="00186406" w:rsidRDefault="00186406" w:rsidP="002F7F3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сведения о проведении инвентаризации (таблица №6)</w:t>
      </w:r>
      <w:r w:rsidRPr="00186406">
        <w:rPr>
          <w:sz w:val="28"/>
          <w:szCs w:val="28"/>
        </w:rPr>
        <w:t>;</w:t>
      </w:r>
    </w:p>
    <w:p w:rsidR="00F57176" w:rsidRDefault="00F57176" w:rsidP="00F571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 0503295</w:t>
      </w:r>
      <w:r w:rsidRPr="00222051">
        <w:rPr>
          <w:sz w:val="28"/>
          <w:szCs w:val="28"/>
        </w:rPr>
        <w:t xml:space="preserve"> «Сведения об исполнении судебных решений по денежным обязательствам бюджета»</w:t>
      </w:r>
      <w:r w:rsidRPr="00F57176">
        <w:rPr>
          <w:sz w:val="28"/>
          <w:szCs w:val="28"/>
        </w:rPr>
        <w:t>;</w:t>
      </w:r>
    </w:p>
    <w:p w:rsidR="00553EA5" w:rsidRDefault="00553EA5" w:rsidP="00F571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 0503761 «Сведения о количестве  обособленных  подразделениях»</w:t>
      </w:r>
      <w:r w:rsidRPr="00553EA5">
        <w:rPr>
          <w:sz w:val="28"/>
          <w:szCs w:val="28"/>
        </w:rPr>
        <w:t>;</w:t>
      </w:r>
    </w:p>
    <w:p w:rsidR="00553EA5" w:rsidRPr="00553EA5" w:rsidRDefault="00553EA5" w:rsidP="00F571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 0503766 «Сведения об исполнении мероприятий в рамках субсидий на иные цели и на цели осуществления капитальных вложений»</w:t>
      </w:r>
      <w:r w:rsidRPr="00553EA5">
        <w:rPr>
          <w:sz w:val="28"/>
          <w:szCs w:val="28"/>
        </w:rPr>
        <w:t>;</w:t>
      </w:r>
    </w:p>
    <w:p w:rsidR="00BD13DA" w:rsidRDefault="00D53708" w:rsidP="002F7F36">
      <w:pPr>
        <w:ind w:firstLine="709"/>
        <w:jc w:val="both"/>
        <w:rPr>
          <w:sz w:val="28"/>
          <w:szCs w:val="28"/>
        </w:rPr>
      </w:pPr>
      <w:r w:rsidRPr="00F57176">
        <w:rPr>
          <w:sz w:val="28"/>
          <w:szCs w:val="28"/>
        </w:rPr>
        <w:t>ф</w:t>
      </w:r>
      <w:r w:rsidR="00BD13DA" w:rsidRPr="00F57176">
        <w:rPr>
          <w:sz w:val="28"/>
          <w:szCs w:val="28"/>
        </w:rPr>
        <w:t>орма  0503</w:t>
      </w:r>
      <w:r w:rsidR="00F57176">
        <w:rPr>
          <w:sz w:val="28"/>
          <w:szCs w:val="28"/>
        </w:rPr>
        <w:t>771  «Сведения о финансовых вложениях учреждения</w:t>
      </w:r>
      <w:r w:rsidR="00BD13DA" w:rsidRPr="00F57176">
        <w:rPr>
          <w:sz w:val="28"/>
          <w:szCs w:val="28"/>
        </w:rPr>
        <w:t>»</w:t>
      </w:r>
      <w:r w:rsidRPr="00F57176">
        <w:rPr>
          <w:sz w:val="28"/>
          <w:szCs w:val="28"/>
        </w:rPr>
        <w:t>;</w:t>
      </w:r>
    </w:p>
    <w:p w:rsidR="00F57176" w:rsidRDefault="00F57176" w:rsidP="002F7F3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 0503772 «Сведения о суммах заимствований»</w:t>
      </w:r>
      <w:r w:rsidRPr="00F57176">
        <w:rPr>
          <w:sz w:val="28"/>
          <w:szCs w:val="28"/>
        </w:rPr>
        <w:t>;</w:t>
      </w:r>
    </w:p>
    <w:p w:rsidR="00F57176" w:rsidRPr="00191436" w:rsidRDefault="00F57176" w:rsidP="002F7F3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 0503773 «Сведения об изменении остатков валюты баланса учреждения</w:t>
      </w:r>
      <w:r w:rsidR="00191436" w:rsidRPr="00191436">
        <w:rPr>
          <w:sz w:val="28"/>
          <w:szCs w:val="28"/>
        </w:rPr>
        <w:t>;</w:t>
      </w:r>
    </w:p>
    <w:p w:rsidR="00186406" w:rsidRPr="00F57176" w:rsidRDefault="00F57176" w:rsidP="002F7F3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 05037</w:t>
      </w:r>
      <w:r w:rsidR="00186406" w:rsidRPr="00F57176">
        <w:rPr>
          <w:sz w:val="28"/>
          <w:szCs w:val="28"/>
        </w:rPr>
        <w:t>90 «Сведения о вложениях в объекты недвижимого имущества, объектах незавершенного строительства</w:t>
      </w:r>
      <w:r>
        <w:rPr>
          <w:sz w:val="28"/>
          <w:szCs w:val="28"/>
        </w:rPr>
        <w:t xml:space="preserve"> бюджетного (автономного) учреждения</w:t>
      </w:r>
      <w:r w:rsidR="00186406" w:rsidRPr="00F57176">
        <w:rPr>
          <w:sz w:val="28"/>
          <w:szCs w:val="28"/>
        </w:rPr>
        <w:t>»;</w:t>
      </w:r>
    </w:p>
    <w:p w:rsidR="00415641" w:rsidRPr="00D53708" w:rsidRDefault="00415641" w:rsidP="002F7F36">
      <w:pPr>
        <w:ind w:firstLine="709"/>
        <w:jc w:val="both"/>
        <w:rPr>
          <w:sz w:val="28"/>
          <w:szCs w:val="28"/>
        </w:rPr>
      </w:pPr>
      <w:r w:rsidRPr="00D53708">
        <w:rPr>
          <w:sz w:val="28"/>
          <w:szCs w:val="28"/>
        </w:rPr>
        <w:t>форма 0503296</w:t>
      </w:r>
      <w:r w:rsidRPr="00222051">
        <w:rPr>
          <w:sz w:val="28"/>
          <w:szCs w:val="28"/>
        </w:rPr>
        <w:t xml:space="preserve"> «Сведения об исполнении судебных решений по денежным обязательствам бюджета»</w:t>
      </w:r>
      <w:r w:rsidR="00340DC3">
        <w:rPr>
          <w:sz w:val="28"/>
          <w:szCs w:val="28"/>
        </w:rPr>
        <w:t>.</w:t>
      </w:r>
    </w:p>
    <w:p w:rsidR="00415641" w:rsidRPr="00222051" w:rsidRDefault="00415641" w:rsidP="00C66C87">
      <w:pPr>
        <w:ind w:firstLine="709"/>
        <w:jc w:val="both"/>
        <w:rPr>
          <w:sz w:val="28"/>
          <w:szCs w:val="28"/>
        </w:rPr>
      </w:pPr>
    </w:p>
    <w:p w:rsidR="005C0477" w:rsidRDefault="005C0477" w:rsidP="00FB7D04">
      <w:pPr>
        <w:ind w:right="197"/>
        <w:rPr>
          <w:sz w:val="28"/>
          <w:szCs w:val="28"/>
        </w:rPr>
      </w:pPr>
    </w:p>
    <w:p w:rsidR="00415641" w:rsidRPr="00F346F0" w:rsidRDefault="00415641" w:rsidP="00FB7D04">
      <w:pPr>
        <w:ind w:right="197"/>
        <w:rPr>
          <w:sz w:val="28"/>
          <w:szCs w:val="28"/>
        </w:rPr>
      </w:pPr>
      <w:r w:rsidRPr="00222051">
        <w:rPr>
          <w:sz w:val="28"/>
          <w:szCs w:val="28"/>
        </w:rPr>
        <w:t xml:space="preserve">Директор                                                            </w:t>
      </w:r>
      <w:r w:rsidR="00F346F0">
        <w:rPr>
          <w:sz w:val="28"/>
          <w:szCs w:val="28"/>
        </w:rPr>
        <w:t>И.А.Титова</w:t>
      </w:r>
    </w:p>
    <w:p w:rsidR="00415641" w:rsidRPr="00222051" w:rsidRDefault="00415641" w:rsidP="00082229">
      <w:pPr>
        <w:ind w:right="197"/>
        <w:rPr>
          <w:sz w:val="28"/>
          <w:szCs w:val="28"/>
        </w:rPr>
      </w:pPr>
    </w:p>
    <w:p w:rsidR="00415641" w:rsidRPr="00222051" w:rsidRDefault="00415641" w:rsidP="00082229">
      <w:pPr>
        <w:ind w:right="197"/>
        <w:rPr>
          <w:b/>
          <w:sz w:val="28"/>
          <w:szCs w:val="28"/>
        </w:rPr>
      </w:pPr>
      <w:r w:rsidRPr="00222051">
        <w:rPr>
          <w:sz w:val="28"/>
          <w:szCs w:val="28"/>
        </w:rPr>
        <w:t xml:space="preserve">Главный бухгалтер                                           </w:t>
      </w:r>
      <w:proofErr w:type="spellStart"/>
      <w:r w:rsidRPr="00222051">
        <w:rPr>
          <w:sz w:val="28"/>
          <w:szCs w:val="28"/>
        </w:rPr>
        <w:t>В</w:t>
      </w:r>
      <w:r w:rsidR="008F19ED" w:rsidRPr="008F6B5B">
        <w:rPr>
          <w:sz w:val="28"/>
          <w:szCs w:val="28"/>
        </w:rPr>
        <w:t>.</w:t>
      </w:r>
      <w:r w:rsidRPr="00222051">
        <w:rPr>
          <w:sz w:val="28"/>
          <w:szCs w:val="28"/>
        </w:rPr>
        <w:t>А.Кудрявцева</w:t>
      </w:r>
      <w:proofErr w:type="spellEnd"/>
    </w:p>
    <w:p w:rsidR="00415641" w:rsidRPr="00222051" w:rsidRDefault="00415641">
      <w:pPr>
        <w:ind w:right="197"/>
        <w:rPr>
          <w:b/>
          <w:sz w:val="28"/>
          <w:szCs w:val="28"/>
        </w:rPr>
      </w:pPr>
    </w:p>
    <w:p w:rsidR="00135020" w:rsidRPr="00222051" w:rsidRDefault="00135020">
      <w:pPr>
        <w:ind w:right="197"/>
        <w:rPr>
          <w:b/>
          <w:sz w:val="28"/>
          <w:szCs w:val="28"/>
        </w:rPr>
      </w:pPr>
    </w:p>
    <w:sectPr w:rsidR="00135020" w:rsidRPr="00222051" w:rsidSect="005032C7">
      <w:pgSz w:w="11906" w:h="16838"/>
      <w:pgMar w:top="567" w:right="851" w:bottom="567" w:left="164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A3C" w:rsidRDefault="009F5A3C" w:rsidP="00FB7D04">
      <w:r>
        <w:separator/>
      </w:r>
    </w:p>
  </w:endnote>
  <w:endnote w:type="continuationSeparator" w:id="0">
    <w:p w:rsidR="009F5A3C" w:rsidRDefault="009F5A3C" w:rsidP="00FB7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A3C" w:rsidRDefault="009F5A3C" w:rsidP="00FB7D04">
      <w:r>
        <w:separator/>
      </w:r>
    </w:p>
  </w:footnote>
  <w:footnote w:type="continuationSeparator" w:id="0">
    <w:p w:rsidR="009F5A3C" w:rsidRDefault="009F5A3C" w:rsidP="00FB7D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8641B"/>
    <w:multiLevelType w:val="hybridMultilevel"/>
    <w:tmpl w:val="3B1066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D96431"/>
    <w:multiLevelType w:val="hybridMultilevel"/>
    <w:tmpl w:val="F2D2E9F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0D7B6C4E"/>
    <w:multiLevelType w:val="hybridMultilevel"/>
    <w:tmpl w:val="D11C976A"/>
    <w:lvl w:ilvl="0" w:tplc="041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3">
    <w:nsid w:val="0E256636"/>
    <w:multiLevelType w:val="hybridMultilevel"/>
    <w:tmpl w:val="05B2BDC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1A2F21DA"/>
    <w:multiLevelType w:val="hybridMultilevel"/>
    <w:tmpl w:val="E18A11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C0B038B"/>
    <w:multiLevelType w:val="hybridMultilevel"/>
    <w:tmpl w:val="2034E804"/>
    <w:lvl w:ilvl="0" w:tplc="92B838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3AD67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12A4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A4B60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0CDB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46BF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566CE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F6A1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5060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FA95973"/>
    <w:multiLevelType w:val="hybridMultilevel"/>
    <w:tmpl w:val="634CF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6D1045"/>
    <w:multiLevelType w:val="hybridMultilevel"/>
    <w:tmpl w:val="970AEC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2873BE5"/>
    <w:multiLevelType w:val="hybridMultilevel"/>
    <w:tmpl w:val="C624E3A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50A2D83"/>
    <w:multiLevelType w:val="hybridMultilevel"/>
    <w:tmpl w:val="B03A38A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>
    <w:nsid w:val="278A1A8B"/>
    <w:multiLevelType w:val="hybridMultilevel"/>
    <w:tmpl w:val="1B088718"/>
    <w:lvl w:ilvl="0" w:tplc="557CE8F8">
      <w:start w:val="577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2867235E"/>
    <w:multiLevelType w:val="hybridMultilevel"/>
    <w:tmpl w:val="582033B2"/>
    <w:lvl w:ilvl="0" w:tplc="BE2C542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8805F93"/>
    <w:multiLevelType w:val="hybridMultilevel"/>
    <w:tmpl w:val="A1E2E44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9F43B26"/>
    <w:multiLevelType w:val="hybridMultilevel"/>
    <w:tmpl w:val="BF76B3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F5C19E2"/>
    <w:multiLevelType w:val="hybridMultilevel"/>
    <w:tmpl w:val="7708CC98"/>
    <w:lvl w:ilvl="0" w:tplc="9362B2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26C6B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B07CA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A41FA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6CD21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E20C5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6A365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7C364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478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FD65DF6"/>
    <w:multiLevelType w:val="hybridMultilevel"/>
    <w:tmpl w:val="C97A02E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32331EAC"/>
    <w:multiLevelType w:val="hybridMultilevel"/>
    <w:tmpl w:val="44281E90"/>
    <w:lvl w:ilvl="0" w:tplc="A0C41E3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A35844"/>
    <w:multiLevelType w:val="hybridMultilevel"/>
    <w:tmpl w:val="3704FFFC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6FC16E7"/>
    <w:multiLevelType w:val="hybridMultilevel"/>
    <w:tmpl w:val="3AB827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BBC5F2D"/>
    <w:multiLevelType w:val="hybridMultilevel"/>
    <w:tmpl w:val="39C235DE"/>
    <w:lvl w:ilvl="0" w:tplc="E9260D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440F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7A66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0858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C8D5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D2C2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1610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5E27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581A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4AAE34FD"/>
    <w:multiLevelType w:val="hybridMultilevel"/>
    <w:tmpl w:val="2366473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4CF93F22"/>
    <w:multiLevelType w:val="hybridMultilevel"/>
    <w:tmpl w:val="1A8CDB2C"/>
    <w:lvl w:ilvl="0" w:tplc="E61E8E8C">
      <w:start w:val="1"/>
      <w:numFmt w:val="decimal"/>
      <w:lvlText w:val="%1."/>
      <w:lvlJc w:val="left"/>
      <w:pPr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2">
    <w:nsid w:val="518E7618"/>
    <w:multiLevelType w:val="hybridMultilevel"/>
    <w:tmpl w:val="8584A432"/>
    <w:lvl w:ilvl="0" w:tplc="A76EC2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F4D14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B81EE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CC215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2C505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1CC21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6845D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2E1A0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94F7B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4EF17A8"/>
    <w:multiLevelType w:val="hybridMultilevel"/>
    <w:tmpl w:val="5A96AEB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5FAD2E7B"/>
    <w:multiLevelType w:val="hybridMultilevel"/>
    <w:tmpl w:val="9E62BB0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61C2151C"/>
    <w:multiLevelType w:val="hybridMultilevel"/>
    <w:tmpl w:val="18E8EC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25409B9"/>
    <w:multiLevelType w:val="hybridMultilevel"/>
    <w:tmpl w:val="1520C316"/>
    <w:lvl w:ilvl="0" w:tplc="3BA81D8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>
    <w:nsid w:val="641D06AB"/>
    <w:multiLevelType w:val="hybridMultilevel"/>
    <w:tmpl w:val="71F05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305558"/>
    <w:multiLevelType w:val="hybridMultilevel"/>
    <w:tmpl w:val="CB5AEA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43D433B"/>
    <w:multiLevelType w:val="hybridMultilevel"/>
    <w:tmpl w:val="3AA05B22"/>
    <w:lvl w:ilvl="0" w:tplc="9292522E">
      <w:start w:val="1"/>
      <w:numFmt w:val="decimal"/>
      <w:lvlText w:val="%1."/>
      <w:lvlJc w:val="left"/>
      <w:pPr>
        <w:ind w:left="1080" w:hanging="360"/>
      </w:pPr>
      <w:rPr>
        <w:rFonts w:cs="Times New Roman"/>
        <w:sz w:val="28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0">
    <w:nsid w:val="6E766222"/>
    <w:multiLevelType w:val="hybridMultilevel"/>
    <w:tmpl w:val="D804C40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228368F"/>
    <w:multiLevelType w:val="hybridMultilevel"/>
    <w:tmpl w:val="94B0BC8A"/>
    <w:lvl w:ilvl="0" w:tplc="DD1AC59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7194039"/>
    <w:multiLevelType w:val="hybridMultilevel"/>
    <w:tmpl w:val="201292B8"/>
    <w:lvl w:ilvl="0" w:tplc="0419000F">
      <w:start w:val="1"/>
      <w:numFmt w:val="decimal"/>
      <w:lvlText w:val="%1."/>
      <w:lvlJc w:val="left"/>
      <w:pPr>
        <w:ind w:left="150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65" w:hanging="180"/>
      </w:pPr>
      <w:rPr>
        <w:rFonts w:cs="Times New Roman"/>
      </w:rPr>
    </w:lvl>
  </w:abstractNum>
  <w:abstractNum w:abstractNumId="33">
    <w:nsid w:val="785110BF"/>
    <w:multiLevelType w:val="hybridMultilevel"/>
    <w:tmpl w:val="6AA84F7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7BBC3611"/>
    <w:multiLevelType w:val="hybridMultilevel"/>
    <w:tmpl w:val="2DAA535A"/>
    <w:lvl w:ilvl="0" w:tplc="0419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35">
    <w:nsid w:val="7E000B42"/>
    <w:multiLevelType w:val="hybridMultilevel"/>
    <w:tmpl w:val="0CF436C8"/>
    <w:lvl w:ilvl="0" w:tplc="04190009">
      <w:start w:val="1"/>
      <w:numFmt w:val="bullet"/>
      <w:lvlText w:val="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1"/>
  </w:num>
  <w:num w:numId="5">
    <w:abstractNumId w:val="10"/>
  </w:num>
  <w:num w:numId="6">
    <w:abstractNumId w:val="26"/>
  </w:num>
  <w:num w:numId="7">
    <w:abstractNumId w:val="34"/>
  </w:num>
  <w:num w:numId="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</w:num>
  <w:num w:numId="10">
    <w:abstractNumId w:val="9"/>
  </w:num>
  <w:num w:numId="11">
    <w:abstractNumId w:val="32"/>
  </w:num>
  <w:num w:numId="12">
    <w:abstractNumId w:val="2"/>
  </w:num>
  <w:num w:numId="13">
    <w:abstractNumId w:val="5"/>
  </w:num>
  <w:num w:numId="14">
    <w:abstractNumId w:val="17"/>
  </w:num>
  <w:num w:numId="15">
    <w:abstractNumId w:val="16"/>
  </w:num>
  <w:num w:numId="16">
    <w:abstractNumId w:val="11"/>
  </w:num>
  <w:num w:numId="17">
    <w:abstractNumId w:val="8"/>
  </w:num>
  <w:num w:numId="18">
    <w:abstractNumId w:val="24"/>
  </w:num>
  <w:num w:numId="19">
    <w:abstractNumId w:val="15"/>
  </w:num>
  <w:num w:numId="20">
    <w:abstractNumId w:val="23"/>
  </w:num>
  <w:num w:numId="21">
    <w:abstractNumId w:val="18"/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5"/>
  </w:num>
  <w:num w:numId="24">
    <w:abstractNumId w:val="30"/>
  </w:num>
  <w:num w:numId="25">
    <w:abstractNumId w:val="28"/>
  </w:num>
  <w:num w:numId="26">
    <w:abstractNumId w:val="33"/>
  </w:num>
  <w:num w:numId="27">
    <w:abstractNumId w:val="7"/>
  </w:num>
  <w:num w:numId="28">
    <w:abstractNumId w:val="0"/>
  </w:num>
  <w:num w:numId="29">
    <w:abstractNumId w:val="13"/>
  </w:num>
  <w:num w:numId="30">
    <w:abstractNumId w:val="20"/>
  </w:num>
  <w:num w:numId="31">
    <w:abstractNumId w:val="1"/>
  </w:num>
  <w:num w:numId="32">
    <w:abstractNumId w:val="6"/>
  </w:num>
  <w:num w:numId="33">
    <w:abstractNumId w:val="22"/>
  </w:num>
  <w:num w:numId="34">
    <w:abstractNumId w:val="14"/>
  </w:num>
  <w:num w:numId="35">
    <w:abstractNumId w:val="19"/>
  </w:num>
  <w:num w:numId="36">
    <w:abstractNumId w:val="4"/>
  </w:num>
  <w:num w:numId="37">
    <w:abstractNumId w:val="3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C16"/>
    <w:rsid w:val="000004C6"/>
    <w:rsid w:val="0000160A"/>
    <w:rsid w:val="000017B2"/>
    <w:rsid w:val="0000217E"/>
    <w:rsid w:val="0000533A"/>
    <w:rsid w:val="000060F0"/>
    <w:rsid w:val="00010222"/>
    <w:rsid w:val="00010D57"/>
    <w:rsid w:val="00011099"/>
    <w:rsid w:val="00012523"/>
    <w:rsid w:val="000147F2"/>
    <w:rsid w:val="00015E68"/>
    <w:rsid w:val="00020B80"/>
    <w:rsid w:val="0002284E"/>
    <w:rsid w:val="00023B50"/>
    <w:rsid w:val="00025687"/>
    <w:rsid w:val="00025FD9"/>
    <w:rsid w:val="0002689E"/>
    <w:rsid w:val="00027609"/>
    <w:rsid w:val="00030080"/>
    <w:rsid w:val="00031BA2"/>
    <w:rsid w:val="00031D20"/>
    <w:rsid w:val="00032DE0"/>
    <w:rsid w:val="00040D7D"/>
    <w:rsid w:val="00041C18"/>
    <w:rsid w:val="00042F08"/>
    <w:rsid w:val="000433DE"/>
    <w:rsid w:val="00051CE9"/>
    <w:rsid w:val="0005281D"/>
    <w:rsid w:val="00053AD5"/>
    <w:rsid w:val="00054549"/>
    <w:rsid w:val="0005607C"/>
    <w:rsid w:val="00060A42"/>
    <w:rsid w:val="0006284E"/>
    <w:rsid w:val="0006397F"/>
    <w:rsid w:val="000653B9"/>
    <w:rsid w:val="000656BB"/>
    <w:rsid w:val="000664BB"/>
    <w:rsid w:val="00073204"/>
    <w:rsid w:val="00073255"/>
    <w:rsid w:val="000767F2"/>
    <w:rsid w:val="000819D6"/>
    <w:rsid w:val="00082229"/>
    <w:rsid w:val="00082572"/>
    <w:rsid w:val="00086931"/>
    <w:rsid w:val="000870C8"/>
    <w:rsid w:val="00090DED"/>
    <w:rsid w:val="0009142A"/>
    <w:rsid w:val="00091FF4"/>
    <w:rsid w:val="00093B07"/>
    <w:rsid w:val="00095559"/>
    <w:rsid w:val="000959A0"/>
    <w:rsid w:val="00097660"/>
    <w:rsid w:val="000A09AE"/>
    <w:rsid w:val="000A3B98"/>
    <w:rsid w:val="000A4529"/>
    <w:rsid w:val="000A5A57"/>
    <w:rsid w:val="000B09F9"/>
    <w:rsid w:val="000B1788"/>
    <w:rsid w:val="000B2735"/>
    <w:rsid w:val="000B39DE"/>
    <w:rsid w:val="000B4156"/>
    <w:rsid w:val="000B556B"/>
    <w:rsid w:val="000C0A0B"/>
    <w:rsid w:val="000C3475"/>
    <w:rsid w:val="000C6FCC"/>
    <w:rsid w:val="000C7100"/>
    <w:rsid w:val="000D05AD"/>
    <w:rsid w:val="000D180E"/>
    <w:rsid w:val="000D2A7E"/>
    <w:rsid w:val="000D2BA1"/>
    <w:rsid w:val="000D3DC8"/>
    <w:rsid w:val="000D47F0"/>
    <w:rsid w:val="000D560E"/>
    <w:rsid w:val="000D6937"/>
    <w:rsid w:val="000E1B91"/>
    <w:rsid w:val="000E2364"/>
    <w:rsid w:val="000E3075"/>
    <w:rsid w:val="000E3FE9"/>
    <w:rsid w:val="000E42B8"/>
    <w:rsid w:val="000E4A38"/>
    <w:rsid w:val="000E52FF"/>
    <w:rsid w:val="000E589A"/>
    <w:rsid w:val="000E68F3"/>
    <w:rsid w:val="000F0EA6"/>
    <w:rsid w:val="000F1B82"/>
    <w:rsid w:val="000F25D6"/>
    <w:rsid w:val="000F4656"/>
    <w:rsid w:val="000F46B3"/>
    <w:rsid w:val="000F4716"/>
    <w:rsid w:val="000F638B"/>
    <w:rsid w:val="000F6DAC"/>
    <w:rsid w:val="000F78D2"/>
    <w:rsid w:val="000F7A06"/>
    <w:rsid w:val="0010229A"/>
    <w:rsid w:val="00104D7C"/>
    <w:rsid w:val="00105C58"/>
    <w:rsid w:val="00106A19"/>
    <w:rsid w:val="00110093"/>
    <w:rsid w:val="00112AF8"/>
    <w:rsid w:val="0011658B"/>
    <w:rsid w:val="001171E8"/>
    <w:rsid w:val="00120690"/>
    <w:rsid w:val="0012073F"/>
    <w:rsid w:val="0012340C"/>
    <w:rsid w:val="0012344F"/>
    <w:rsid w:val="00123504"/>
    <w:rsid w:val="0012470E"/>
    <w:rsid w:val="0012562A"/>
    <w:rsid w:val="001264B9"/>
    <w:rsid w:val="0013089F"/>
    <w:rsid w:val="00130EAA"/>
    <w:rsid w:val="0013107D"/>
    <w:rsid w:val="001311EC"/>
    <w:rsid w:val="00134A6B"/>
    <w:rsid w:val="00135020"/>
    <w:rsid w:val="00136975"/>
    <w:rsid w:val="00136FBD"/>
    <w:rsid w:val="001404F4"/>
    <w:rsid w:val="001449C7"/>
    <w:rsid w:val="00152601"/>
    <w:rsid w:val="00152817"/>
    <w:rsid w:val="0015340F"/>
    <w:rsid w:val="0015424C"/>
    <w:rsid w:val="00155E53"/>
    <w:rsid w:val="00157F20"/>
    <w:rsid w:val="00160064"/>
    <w:rsid w:val="00160340"/>
    <w:rsid w:val="00160958"/>
    <w:rsid w:val="00160F54"/>
    <w:rsid w:val="0016248F"/>
    <w:rsid w:val="00162967"/>
    <w:rsid w:val="001645DB"/>
    <w:rsid w:val="00165417"/>
    <w:rsid w:val="0016553E"/>
    <w:rsid w:val="00165AEF"/>
    <w:rsid w:val="001733F7"/>
    <w:rsid w:val="001750A7"/>
    <w:rsid w:val="00176C94"/>
    <w:rsid w:val="00176E9B"/>
    <w:rsid w:val="00181355"/>
    <w:rsid w:val="00182A90"/>
    <w:rsid w:val="00185BEC"/>
    <w:rsid w:val="00185FF0"/>
    <w:rsid w:val="00186406"/>
    <w:rsid w:val="0018665F"/>
    <w:rsid w:val="001906B3"/>
    <w:rsid w:val="00191436"/>
    <w:rsid w:val="00191B64"/>
    <w:rsid w:val="00192370"/>
    <w:rsid w:val="00194688"/>
    <w:rsid w:val="001954BC"/>
    <w:rsid w:val="00197A32"/>
    <w:rsid w:val="00197DD8"/>
    <w:rsid w:val="001A124C"/>
    <w:rsid w:val="001A36DB"/>
    <w:rsid w:val="001A415D"/>
    <w:rsid w:val="001A58C3"/>
    <w:rsid w:val="001B1C43"/>
    <w:rsid w:val="001B1FE4"/>
    <w:rsid w:val="001B2769"/>
    <w:rsid w:val="001B292A"/>
    <w:rsid w:val="001B45DC"/>
    <w:rsid w:val="001B64C0"/>
    <w:rsid w:val="001B6554"/>
    <w:rsid w:val="001B687A"/>
    <w:rsid w:val="001B6D4C"/>
    <w:rsid w:val="001B7CBB"/>
    <w:rsid w:val="001C04A9"/>
    <w:rsid w:val="001C1255"/>
    <w:rsid w:val="001C2ED5"/>
    <w:rsid w:val="001C2F00"/>
    <w:rsid w:val="001C3313"/>
    <w:rsid w:val="001C3524"/>
    <w:rsid w:val="001C47AE"/>
    <w:rsid w:val="001C6833"/>
    <w:rsid w:val="001D275B"/>
    <w:rsid w:val="001D44EA"/>
    <w:rsid w:val="001D4FC8"/>
    <w:rsid w:val="001D54C2"/>
    <w:rsid w:val="001D69F0"/>
    <w:rsid w:val="001D790F"/>
    <w:rsid w:val="001E12F9"/>
    <w:rsid w:val="001E290E"/>
    <w:rsid w:val="001E41DB"/>
    <w:rsid w:val="001E65E7"/>
    <w:rsid w:val="001F0225"/>
    <w:rsid w:val="001F0B6E"/>
    <w:rsid w:val="001F14D7"/>
    <w:rsid w:val="001F2585"/>
    <w:rsid w:val="001F3F82"/>
    <w:rsid w:val="001F6AB7"/>
    <w:rsid w:val="0020198E"/>
    <w:rsid w:val="00203085"/>
    <w:rsid w:val="002041CB"/>
    <w:rsid w:val="002041F7"/>
    <w:rsid w:val="00204656"/>
    <w:rsid w:val="002054F4"/>
    <w:rsid w:val="002064A8"/>
    <w:rsid w:val="00210B4F"/>
    <w:rsid w:val="00216E43"/>
    <w:rsid w:val="00217F94"/>
    <w:rsid w:val="0022038D"/>
    <w:rsid w:val="00222051"/>
    <w:rsid w:val="00224262"/>
    <w:rsid w:val="00227396"/>
    <w:rsid w:val="0023206C"/>
    <w:rsid w:val="00232293"/>
    <w:rsid w:val="00233DFD"/>
    <w:rsid w:val="00235003"/>
    <w:rsid w:val="002370CB"/>
    <w:rsid w:val="00241087"/>
    <w:rsid w:val="002422E5"/>
    <w:rsid w:val="00244413"/>
    <w:rsid w:val="00244676"/>
    <w:rsid w:val="002447A0"/>
    <w:rsid w:val="00244910"/>
    <w:rsid w:val="00245ACE"/>
    <w:rsid w:val="00246E9B"/>
    <w:rsid w:val="002472D5"/>
    <w:rsid w:val="00247EBD"/>
    <w:rsid w:val="00250261"/>
    <w:rsid w:val="00250A47"/>
    <w:rsid w:val="00250FF0"/>
    <w:rsid w:val="0025270F"/>
    <w:rsid w:val="00254192"/>
    <w:rsid w:val="002542DF"/>
    <w:rsid w:val="00255AA3"/>
    <w:rsid w:val="0025638A"/>
    <w:rsid w:val="002578FD"/>
    <w:rsid w:val="00262F3A"/>
    <w:rsid w:val="00263914"/>
    <w:rsid w:val="002652DB"/>
    <w:rsid w:val="00272714"/>
    <w:rsid w:val="00272820"/>
    <w:rsid w:val="002734BF"/>
    <w:rsid w:val="00273965"/>
    <w:rsid w:val="002746E6"/>
    <w:rsid w:val="00276138"/>
    <w:rsid w:val="00277C16"/>
    <w:rsid w:val="002806C5"/>
    <w:rsid w:val="002812D5"/>
    <w:rsid w:val="002840BB"/>
    <w:rsid w:val="00287121"/>
    <w:rsid w:val="00287B52"/>
    <w:rsid w:val="00294D59"/>
    <w:rsid w:val="00295677"/>
    <w:rsid w:val="00296E61"/>
    <w:rsid w:val="0029732E"/>
    <w:rsid w:val="002979AD"/>
    <w:rsid w:val="002A13C8"/>
    <w:rsid w:val="002A2246"/>
    <w:rsid w:val="002A493C"/>
    <w:rsid w:val="002A547B"/>
    <w:rsid w:val="002A7144"/>
    <w:rsid w:val="002B0B3E"/>
    <w:rsid w:val="002B0F43"/>
    <w:rsid w:val="002B2A35"/>
    <w:rsid w:val="002B33F5"/>
    <w:rsid w:val="002B38CF"/>
    <w:rsid w:val="002B5005"/>
    <w:rsid w:val="002B6085"/>
    <w:rsid w:val="002B612C"/>
    <w:rsid w:val="002B7FDE"/>
    <w:rsid w:val="002C1F5A"/>
    <w:rsid w:val="002C2821"/>
    <w:rsid w:val="002C44D5"/>
    <w:rsid w:val="002C550C"/>
    <w:rsid w:val="002C5E46"/>
    <w:rsid w:val="002C7B93"/>
    <w:rsid w:val="002D526B"/>
    <w:rsid w:val="002D609F"/>
    <w:rsid w:val="002E0F07"/>
    <w:rsid w:val="002E449C"/>
    <w:rsid w:val="002E68E3"/>
    <w:rsid w:val="002F00AC"/>
    <w:rsid w:val="002F15A1"/>
    <w:rsid w:val="002F1B91"/>
    <w:rsid w:val="002F28CD"/>
    <w:rsid w:val="002F3E51"/>
    <w:rsid w:val="002F4C55"/>
    <w:rsid w:val="002F7F36"/>
    <w:rsid w:val="00300A14"/>
    <w:rsid w:val="003011B0"/>
    <w:rsid w:val="00303DDA"/>
    <w:rsid w:val="0030536C"/>
    <w:rsid w:val="003074FA"/>
    <w:rsid w:val="00311CBE"/>
    <w:rsid w:val="00312CB5"/>
    <w:rsid w:val="0031332B"/>
    <w:rsid w:val="00313AD3"/>
    <w:rsid w:val="00313B4C"/>
    <w:rsid w:val="00317DC4"/>
    <w:rsid w:val="00321541"/>
    <w:rsid w:val="00325231"/>
    <w:rsid w:val="00326309"/>
    <w:rsid w:val="00326324"/>
    <w:rsid w:val="00335763"/>
    <w:rsid w:val="003373E8"/>
    <w:rsid w:val="0034012F"/>
    <w:rsid w:val="00340DC3"/>
    <w:rsid w:val="003422D5"/>
    <w:rsid w:val="00344F05"/>
    <w:rsid w:val="00346666"/>
    <w:rsid w:val="00347734"/>
    <w:rsid w:val="0035085C"/>
    <w:rsid w:val="00363BA2"/>
    <w:rsid w:val="00364D17"/>
    <w:rsid w:val="00366B1A"/>
    <w:rsid w:val="00367C33"/>
    <w:rsid w:val="00367C3A"/>
    <w:rsid w:val="00370234"/>
    <w:rsid w:val="00370E4C"/>
    <w:rsid w:val="00372CC0"/>
    <w:rsid w:val="00376B14"/>
    <w:rsid w:val="00380832"/>
    <w:rsid w:val="003810D7"/>
    <w:rsid w:val="00381C3D"/>
    <w:rsid w:val="00381DD8"/>
    <w:rsid w:val="00383293"/>
    <w:rsid w:val="003851BE"/>
    <w:rsid w:val="003862D3"/>
    <w:rsid w:val="00386804"/>
    <w:rsid w:val="00387FC0"/>
    <w:rsid w:val="0039257E"/>
    <w:rsid w:val="00393D62"/>
    <w:rsid w:val="00395169"/>
    <w:rsid w:val="003A49BB"/>
    <w:rsid w:val="003B10A0"/>
    <w:rsid w:val="003B1642"/>
    <w:rsid w:val="003B402C"/>
    <w:rsid w:val="003C0276"/>
    <w:rsid w:val="003C13BF"/>
    <w:rsid w:val="003C3B7E"/>
    <w:rsid w:val="003D06E6"/>
    <w:rsid w:val="003D0869"/>
    <w:rsid w:val="003D12F1"/>
    <w:rsid w:val="003D227C"/>
    <w:rsid w:val="003D2617"/>
    <w:rsid w:val="003D3319"/>
    <w:rsid w:val="003D3836"/>
    <w:rsid w:val="003D6FF2"/>
    <w:rsid w:val="003D7C28"/>
    <w:rsid w:val="003D7C39"/>
    <w:rsid w:val="003E16DE"/>
    <w:rsid w:val="003E24BA"/>
    <w:rsid w:val="003E31C9"/>
    <w:rsid w:val="003E4C80"/>
    <w:rsid w:val="003E60D7"/>
    <w:rsid w:val="003F0B4C"/>
    <w:rsid w:val="003F2187"/>
    <w:rsid w:val="003F2211"/>
    <w:rsid w:val="003F23F2"/>
    <w:rsid w:val="003F423C"/>
    <w:rsid w:val="003F4F6C"/>
    <w:rsid w:val="003F5CB4"/>
    <w:rsid w:val="003F69D1"/>
    <w:rsid w:val="003F7D9B"/>
    <w:rsid w:val="00400FD3"/>
    <w:rsid w:val="00406728"/>
    <w:rsid w:val="00406E27"/>
    <w:rsid w:val="00407572"/>
    <w:rsid w:val="00407F2A"/>
    <w:rsid w:val="00410212"/>
    <w:rsid w:val="004108DD"/>
    <w:rsid w:val="00415641"/>
    <w:rsid w:val="00415C35"/>
    <w:rsid w:val="00420683"/>
    <w:rsid w:val="004208EB"/>
    <w:rsid w:val="004208FF"/>
    <w:rsid w:val="0042343F"/>
    <w:rsid w:val="00424DF5"/>
    <w:rsid w:val="004250CC"/>
    <w:rsid w:val="0043022D"/>
    <w:rsid w:val="004311B8"/>
    <w:rsid w:val="00432A9B"/>
    <w:rsid w:val="00432EBF"/>
    <w:rsid w:val="0043330A"/>
    <w:rsid w:val="00433691"/>
    <w:rsid w:val="0043466D"/>
    <w:rsid w:val="00435093"/>
    <w:rsid w:val="004352E8"/>
    <w:rsid w:val="00436D0B"/>
    <w:rsid w:val="004476E4"/>
    <w:rsid w:val="0044789A"/>
    <w:rsid w:val="004507FE"/>
    <w:rsid w:val="00452587"/>
    <w:rsid w:val="00453113"/>
    <w:rsid w:val="00457D86"/>
    <w:rsid w:val="0046412D"/>
    <w:rsid w:val="0046549C"/>
    <w:rsid w:val="00465871"/>
    <w:rsid w:val="00465C91"/>
    <w:rsid w:val="00467B1B"/>
    <w:rsid w:val="00471260"/>
    <w:rsid w:val="00473B44"/>
    <w:rsid w:val="00481EDB"/>
    <w:rsid w:val="00486A53"/>
    <w:rsid w:val="00487C65"/>
    <w:rsid w:val="00490341"/>
    <w:rsid w:val="004939F4"/>
    <w:rsid w:val="00494907"/>
    <w:rsid w:val="00495D1B"/>
    <w:rsid w:val="004965E3"/>
    <w:rsid w:val="00496B78"/>
    <w:rsid w:val="0049798A"/>
    <w:rsid w:val="004A3DF0"/>
    <w:rsid w:val="004A3F41"/>
    <w:rsid w:val="004A442A"/>
    <w:rsid w:val="004A4FE2"/>
    <w:rsid w:val="004B0BDF"/>
    <w:rsid w:val="004B1C62"/>
    <w:rsid w:val="004B35B7"/>
    <w:rsid w:val="004B691C"/>
    <w:rsid w:val="004B7686"/>
    <w:rsid w:val="004B7D0B"/>
    <w:rsid w:val="004B7EE4"/>
    <w:rsid w:val="004C022E"/>
    <w:rsid w:val="004C079F"/>
    <w:rsid w:val="004C099E"/>
    <w:rsid w:val="004C2676"/>
    <w:rsid w:val="004C3821"/>
    <w:rsid w:val="004C6BCC"/>
    <w:rsid w:val="004D071B"/>
    <w:rsid w:val="004D633D"/>
    <w:rsid w:val="004D7161"/>
    <w:rsid w:val="004D7573"/>
    <w:rsid w:val="004E05C5"/>
    <w:rsid w:val="004E42B4"/>
    <w:rsid w:val="004E6693"/>
    <w:rsid w:val="004E6E27"/>
    <w:rsid w:val="004F0323"/>
    <w:rsid w:val="004F37AC"/>
    <w:rsid w:val="004F39D6"/>
    <w:rsid w:val="004F3EF3"/>
    <w:rsid w:val="0050016E"/>
    <w:rsid w:val="005032C7"/>
    <w:rsid w:val="00505CF3"/>
    <w:rsid w:val="00505CF9"/>
    <w:rsid w:val="00506FB7"/>
    <w:rsid w:val="00507078"/>
    <w:rsid w:val="0051031D"/>
    <w:rsid w:val="005110F4"/>
    <w:rsid w:val="00511210"/>
    <w:rsid w:val="0051177F"/>
    <w:rsid w:val="005144F9"/>
    <w:rsid w:val="00515BA9"/>
    <w:rsid w:val="00517B15"/>
    <w:rsid w:val="00520974"/>
    <w:rsid w:val="00521447"/>
    <w:rsid w:val="00522259"/>
    <w:rsid w:val="00524A4A"/>
    <w:rsid w:val="00524AAE"/>
    <w:rsid w:val="0052539A"/>
    <w:rsid w:val="00533F97"/>
    <w:rsid w:val="005347FD"/>
    <w:rsid w:val="005350B4"/>
    <w:rsid w:val="00535355"/>
    <w:rsid w:val="005366E8"/>
    <w:rsid w:val="00536791"/>
    <w:rsid w:val="00536B70"/>
    <w:rsid w:val="00537A12"/>
    <w:rsid w:val="00537D76"/>
    <w:rsid w:val="00540708"/>
    <w:rsid w:val="005409F9"/>
    <w:rsid w:val="00541D28"/>
    <w:rsid w:val="00542515"/>
    <w:rsid w:val="00547CE7"/>
    <w:rsid w:val="005516B5"/>
    <w:rsid w:val="0055298F"/>
    <w:rsid w:val="00552BAC"/>
    <w:rsid w:val="00553EA5"/>
    <w:rsid w:val="005558CC"/>
    <w:rsid w:val="00555CAD"/>
    <w:rsid w:val="005615F2"/>
    <w:rsid w:val="00561718"/>
    <w:rsid w:val="00561B30"/>
    <w:rsid w:val="00561E6E"/>
    <w:rsid w:val="00561EE6"/>
    <w:rsid w:val="00562876"/>
    <w:rsid w:val="0056443C"/>
    <w:rsid w:val="00567270"/>
    <w:rsid w:val="00573A8A"/>
    <w:rsid w:val="00574473"/>
    <w:rsid w:val="00574B52"/>
    <w:rsid w:val="005801D6"/>
    <w:rsid w:val="00580CA8"/>
    <w:rsid w:val="00581142"/>
    <w:rsid w:val="0058366C"/>
    <w:rsid w:val="0058418D"/>
    <w:rsid w:val="00584633"/>
    <w:rsid w:val="00584A86"/>
    <w:rsid w:val="00584F76"/>
    <w:rsid w:val="00585D3C"/>
    <w:rsid w:val="00587E5A"/>
    <w:rsid w:val="00587EDE"/>
    <w:rsid w:val="00590985"/>
    <w:rsid w:val="00591119"/>
    <w:rsid w:val="00591AC3"/>
    <w:rsid w:val="00594C8D"/>
    <w:rsid w:val="005966C7"/>
    <w:rsid w:val="00597E68"/>
    <w:rsid w:val="00597F40"/>
    <w:rsid w:val="005A4576"/>
    <w:rsid w:val="005A4866"/>
    <w:rsid w:val="005A4D52"/>
    <w:rsid w:val="005B12F4"/>
    <w:rsid w:val="005B2C21"/>
    <w:rsid w:val="005B2CA9"/>
    <w:rsid w:val="005B4C1F"/>
    <w:rsid w:val="005C026C"/>
    <w:rsid w:val="005C0477"/>
    <w:rsid w:val="005C0DB2"/>
    <w:rsid w:val="005C1586"/>
    <w:rsid w:val="005C16EC"/>
    <w:rsid w:val="005C2063"/>
    <w:rsid w:val="005C2E0E"/>
    <w:rsid w:val="005C3229"/>
    <w:rsid w:val="005C71F5"/>
    <w:rsid w:val="005C7993"/>
    <w:rsid w:val="005D0F03"/>
    <w:rsid w:val="005D2157"/>
    <w:rsid w:val="005D3C39"/>
    <w:rsid w:val="005D6F18"/>
    <w:rsid w:val="005D7785"/>
    <w:rsid w:val="005E0A00"/>
    <w:rsid w:val="005E35C7"/>
    <w:rsid w:val="005E43C9"/>
    <w:rsid w:val="005E4F7F"/>
    <w:rsid w:val="005E7BDC"/>
    <w:rsid w:val="005F6CEF"/>
    <w:rsid w:val="005F73F2"/>
    <w:rsid w:val="005F7671"/>
    <w:rsid w:val="0060326D"/>
    <w:rsid w:val="00603CC8"/>
    <w:rsid w:val="00604F70"/>
    <w:rsid w:val="00610907"/>
    <w:rsid w:val="006124A5"/>
    <w:rsid w:val="006126B3"/>
    <w:rsid w:val="00612C77"/>
    <w:rsid w:val="00614122"/>
    <w:rsid w:val="00614B74"/>
    <w:rsid w:val="0061560C"/>
    <w:rsid w:val="00617CDB"/>
    <w:rsid w:val="00617E40"/>
    <w:rsid w:val="00621B22"/>
    <w:rsid w:val="006223BF"/>
    <w:rsid w:val="00622AAC"/>
    <w:rsid w:val="00624E1A"/>
    <w:rsid w:val="00626A39"/>
    <w:rsid w:val="00630873"/>
    <w:rsid w:val="00633F4A"/>
    <w:rsid w:val="006345EF"/>
    <w:rsid w:val="00634ACB"/>
    <w:rsid w:val="00635543"/>
    <w:rsid w:val="00635C8A"/>
    <w:rsid w:val="00637066"/>
    <w:rsid w:val="0063749C"/>
    <w:rsid w:val="00637BBC"/>
    <w:rsid w:val="00637DEE"/>
    <w:rsid w:val="00642021"/>
    <w:rsid w:val="0064303B"/>
    <w:rsid w:val="006479E7"/>
    <w:rsid w:val="00650628"/>
    <w:rsid w:val="00650648"/>
    <w:rsid w:val="00650FD8"/>
    <w:rsid w:val="006512B4"/>
    <w:rsid w:val="006560A5"/>
    <w:rsid w:val="00661315"/>
    <w:rsid w:val="00662E73"/>
    <w:rsid w:val="006646F7"/>
    <w:rsid w:val="00665ECE"/>
    <w:rsid w:val="00666168"/>
    <w:rsid w:val="00667009"/>
    <w:rsid w:val="006674FA"/>
    <w:rsid w:val="006705CF"/>
    <w:rsid w:val="0067281A"/>
    <w:rsid w:val="00672B57"/>
    <w:rsid w:val="0067369A"/>
    <w:rsid w:val="006821BA"/>
    <w:rsid w:val="0068450F"/>
    <w:rsid w:val="006853B7"/>
    <w:rsid w:val="006854AD"/>
    <w:rsid w:val="00686541"/>
    <w:rsid w:val="00690AC0"/>
    <w:rsid w:val="00690F35"/>
    <w:rsid w:val="00691743"/>
    <w:rsid w:val="006939B8"/>
    <w:rsid w:val="00694536"/>
    <w:rsid w:val="0069587A"/>
    <w:rsid w:val="00696376"/>
    <w:rsid w:val="0069650F"/>
    <w:rsid w:val="006970AE"/>
    <w:rsid w:val="00697D8F"/>
    <w:rsid w:val="006A11EB"/>
    <w:rsid w:val="006A27CD"/>
    <w:rsid w:val="006A4CAF"/>
    <w:rsid w:val="006A6B7C"/>
    <w:rsid w:val="006B1955"/>
    <w:rsid w:val="006B2969"/>
    <w:rsid w:val="006B5F48"/>
    <w:rsid w:val="006B6BB0"/>
    <w:rsid w:val="006C1AD2"/>
    <w:rsid w:val="006C269F"/>
    <w:rsid w:val="006C26B0"/>
    <w:rsid w:val="006C4A79"/>
    <w:rsid w:val="006D0443"/>
    <w:rsid w:val="006D0BFC"/>
    <w:rsid w:val="006D1FCD"/>
    <w:rsid w:val="006D369C"/>
    <w:rsid w:val="006D4700"/>
    <w:rsid w:val="006D4714"/>
    <w:rsid w:val="006D5537"/>
    <w:rsid w:val="006D7457"/>
    <w:rsid w:val="006E20D2"/>
    <w:rsid w:val="006E2688"/>
    <w:rsid w:val="006E2749"/>
    <w:rsid w:val="006E2B1C"/>
    <w:rsid w:val="006E2CC1"/>
    <w:rsid w:val="006F0DF9"/>
    <w:rsid w:val="006F1FAB"/>
    <w:rsid w:val="006F33D4"/>
    <w:rsid w:val="006F459E"/>
    <w:rsid w:val="006F7A69"/>
    <w:rsid w:val="00701941"/>
    <w:rsid w:val="00701AE0"/>
    <w:rsid w:val="00702534"/>
    <w:rsid w:val="00703B66"/>
    <w:rsid w:val="007046DC"/>
    <w:rsid w:val="007077BA"/>
    <w:rsid w:val="007125A6"/>
    <w:rsid w:val="0071377F"/>
    <w:rsid w:val="007148E8"/>
    <w:rsid w:val="007151AF"/>
    <w:rsid w:val="007167B5"/>
    <w:rsid w:val="00720C56"/>
    <w:rsid w:val="00721ADD"/>
    <w:rsid w:val="00725FCD"/>
    <w:rsid w:val="007332E8"/>
    <w:rsid w:val="00733427"/>
    <w:rsid w:val="007406AB"/>
    <w:rsid w:val="007413A3"/>
    <w:rsid w:val="007432FC"/>
    <w:rsid w:val="00745137"/>
    <w:rsid w:val="00750D49"/>
    <w:rsid w:val="00751FF8"/>
    <w:rsid w:val="00752A43"/>
    <w:rsid w:val="0075399A"/>
    <w:rsid w:val="00753FA8"/>
    <w:rsid w:val="0075402C"/>
    <w:rsid w:val="007540FB"/>
    <w:rsid w:val="00755367"/>
    <w:rsid w:val="00756E7E"/>
    <w:rsid w:val="00761398"/>
    <w:rsid w:val="007625B1"/>
    <w:rsid w:val="00764DB8"/>
    <w:rsid w:val="00766972"/>
    <w:rsid w:val="00767ECA"/>
    <w:rsid w:val="00770D97"/>
    <w:rsid w:val="007731B0"/>
    <w:rsid w:val="007743BD"/>
    <w:rsid w:val="00774405"/>
    <w:rsid w:val="00774631"/>
    <w:rsid w:val="00775D9D"/>
    <w:rsid w:val="00776AF5"/>
    <w:rsid w:val="007772C0"/>
    <w:rsid w:val="00777658"/>
    <w:rsid w:val="00785FCC"/>
    <w:rsid w:val="007913DD"/>
    <w:rsid w:val="00792287"/>
    <w:rsid w:val="00792DC3"/>
    <w:rsid w:val="00793052"/>
    <w:rsid w:val="007936EB"/>
    <w:rsid w:val="0079452F"/>
    <w:rsid w:val="00794E3E"/>
    <w:rsid w:val="00795A10"/>
    <w:rsid w:val="0079602C"/>
    <w:rsid w:val="007A26AD"/>
    <w:rsid w:val="007A3A46"/>
    <w:rsid w:val="007A3D1E"/>
    <w:rsid w:val="007A3E89"/>
    <w:rsid w:val="007B1BB8"/>
    <w:rsid w:val="007B552D"/>
    <w:rsid w:val="007B71CB"/>
    <w:rsid w:val="007B765D"/>
    <w:rsid w:val="007C0712"/>
    <w:rsid w:val="007C07D0"/>
    <w:rsid w:val="007C2DED"/>
    <w:rsid w:val="007C3237"/>
    <w:rsid w:val="007C6056"/>
    <w:rsid w:val="007C6995"/>
    <w:rsid w:val="007D0CD3"/>
    <w:rsid w:val="007D2EF0"/>
    <w:rsid w:val="007D32B2"/>
    <w:rsid w:val="007D3385"/>
    <w:rsid w:val="007D3AAA"/>
    <w:rsid w:val="007D3C47"/>
    <w:rsid w:val="007D7260"/>
    <w:rsid w:val="007E27B0"/>
    <w:rsid w:val="007E354A"/>
    <w:rsid w:val="007E4A6A"/>
    <w:rsid w:val="007E5E38"/>
    <w:rsid w:val="007E7251"/>
    <w:rsid w:val="007F2AC0"/>
    <w:rsid w:val="007F2AC3"/>
    <w:rsid w:val="007F34AB"/>
    <w:rsid w:val="008009E2"/>
    <w:rsid w:val="008032B8"/>
    <w:rsid w:val="00806EC9"/>
    <w:rsid w:val="008173B4"/>
    <w:rsid w:val="00820430"/>
    <w:rsid w:val="00822C44"/>
    <w:rsid w:val="00823B9B"/>
    <w:rsid w:val="0082505E"/>
    <w:rsid w:val="00832FF8"/>
    <w:rsid w:val="00833A42"/>
    <w:rsid w:val="00836958"/>
    <w:rsid w:val="00836BCD"/>
    <w:rsid w:val="008431EF"/>
    <w:rsid w:val="008462B7"/>
    <w:rsid w:val="00847351"/>
    <w:rsid w:val="00847AF0"/>
    <w:rsid w:val="00851158"/>
    <w:rsid w:val="008569D1"/>
    <w:rsid w:val="00862A24"/>
    <w:rsid w:val="008650AE"/>
    <w:rsid w:val="00865D2F"/>
    <w:rsid w:val="00865E12"/>
    <w:rsid w:val="00865FCC"/>
    <w:rsid w:val="00866421"/>
    <w:rsid w:val="00866BCB"/>
    <w:rsid w:val="008671D7"/>
    <w:rsid w:val="008723AF"/>
    <w:rsid w:val="00882097"/>
    <w:rsid w:val="008837F0"/>
    <w:rsid w:val="00885FEB"/>
    <w:rsid w:val="00886928"/>
    <w:rsid w:val="00890C6F"/>
    <w:rsid w:val="00892A35"/>
    <w:rsid w:val="008936BF"/>
    <w:rsid w:val="0089398C"/>
    <w:rsid w:val="00894B6D"/>
    <w:rsid w:val="00897F1D"/>
    <w:rsid w:val="008A1AF2"/>
    <w:rsid w:val="008A206B"/>
    <w:rsid w:val="008A2DAC"/>
    <w:rsid w:val="008A4EE9"/>
    <w:rsid w:val="008A649A"/>
    <w:rsid w:val="008A6FAC"/>
    <w:rsid w:val="008B0189"/>
    <w:rsid w:val="008B515B"/>
    <w:rsid w:val="008B6070"/>
    <w:rsid w:val="008B6F80"/>
    <w:rsid w:val="008C018E"/>
    <w:rsid w:val="008C2724"/>
    <w:rsid w:val="008C396D"/>
    <w:rsid w:val="008C6468"/>
    <w:rsid w:val="008C6F6A"/>
    <w:rsid w:val="008C7729"/>
    <w:rsid w:val="008D09C9"/>
    <w:rsid w:val="008D20E0"/>
    <w:rsid w:val="008D5E13"/>
    <w:rsid w:val="008D693E"/>
    <w:rsid w:val="008E102C"/>
    <w:rsid w:val="008E13A1"/>
    <w:rsid w:val="008E1D00"/>
    <w:rsid w:val="008E2C36"/>
    <w:rsid w:val="008E6D36"/>
    <w:rsid w:val="008E6EF2"/>
    <w:rsid w:val="008E73E1"/>
    <w:rsid w:val="008E79FB"/>
    <w:rsid w:val="008F19ED"/>
    <w:rsid w:val="008F3032"/>
    <w:rsid w:val="008F6685"/>
    <w:rsid w:val="008F6B5B"/>
    <w:rsid w:val="008F6BD4"/>
    <w:rsid w:val="009017A8"/>
    <w:rsid w:val="009018C7"/>
    <w:rsid w:val="00903D8A"/>
    <w:rsid w:val="009056CB"/>
    <w:rsid w:val="00910FF2"/>
    <w:rsid w:val="00911F55"/>
    <w:rsid w:val="0091388E"/>
    <w:rsid w:val="00920309"/>
    <w:rsid w:val="00922C8A"/>
    <w:rsid w:val="009258BF"/>
    <w:rsid w:val="009276F6"/>
    <w:rsid w:val="00930B01"/>
    <w:rsid w:val="00931830"/>
    <w:rsid w:val="009319B1"/>
    <w:rsid w:val="009332EE"/>
    <w:rsid w:val="00933363"/>
    <w:rsid w:val="00933A5F"/>
    <w:rsid w:val="009342C2"/>
    <w:rsid w:val="009404AA"/>
    <w:rsid w:val="00940E82"/>
    <w:rsid w:val="00940E86"/>
    <w:rsid w:val="00942F3A"/>
    <w:rsid w:val="00953F4E"/>
    <w:rsid w:val="00955844"/>
    <w:rsid w:val="00956829"/>
    <w:rsid w:val="00957179"/>
    <w:rsid w:val="0096185A"/>
    <w:rsid w:val="00961BE0"/>
    <w:rsid w:val="00962146"/>
    <w:rsid w:val="0096310A"/>
    <w:rsid w:val="00963D6D"/>
    <w:rsid w:val="00964909"/>
    <w:rsid w:val="00967220"/>
    <w:rsid w:val="00967C1A"/>
    <w:rsid w:val="00971BA4"/>
    <w:rsid w:val="00972670"/>
    <w:rsid w:val="00974491"/>
    <w:rsid w:val="009761FA"/>
    <w:rsid w:val="009823FE"/>
    <w:rsid w:val="00984478"/>
    <w:rsid w:val="0098455E"/>
    <w:rsid w:val="0098509B"/>
    <w:rsid w:val="00985158"/>
    <w:rsid w:val="00990B69"/>
    <w:rsid w:val="0099495B"/>
    <w:rsid w:val="009961E6"/>
    <w:rsid w:val="009A030D"/>
    <w:rsid w:val="009A24C9"/>
    <w:rsid w:val="009A2884"/>
    <w:rsid w:val="009A5A5F"/>
    <w:rsid w:val="009A7A90"/>
    <w:rsid w:val="009B1631"/>
    <w:rsid w:val="009B26A4"/>
    <w:rsid w:val="009B2C77"/>
    <w:rsid w:val="009B355B"/>
    <w:rsid w:val="009B3E54"/>
    <w:rsid w:val="009B4E48"/>
    <w:rsid w:val="009B5901"/>
    <w:rsid w:val="009B6DA4"/>
    <w:rsid w:val="009C22CF"/>
    <w:rsid w:val="009C3626"/>
    <w:rsid w:val="009C45E6"/>
    <w:rsid w:val="009C5212"/>
    <w:rsid w:val="009C64C5"/>
    <w:rsid w:val="009C6E67"/>
    <w:rsid w:val="009C73BB"/>
    <w:rsid w:val="009C7490"/>
    <w:rsid w:val="009D025C"/>
    <w:rsid w:val="009D0C71"/>
    <w:rsid w:val="009D32DA"/>
    <w:rsid w:val="009D3654"/>
    <w:rsid w:val="009D47A1"/>
    <w:rsid w:val="009D5045"/>
    <w:rsid w:val="009D70D8"/>
    <w:rsid w:val="009D71B0"/>
    <w:rsid w:val="009E2579"/>
    <w:rsid w:val="009E3123"/>
    <w:rsid w:val="009E47CD"/>
    <w:rsid w:val="009E68F8"/>
    <w:rsid w:val="009F0DC1"/>
    <w:rsid w:val="009F1A7B"/>
    <w:rsid w:val="009F2CC0"/>
    <w:rsid w:val="009F3FFA"/>
    <w:rsid w:val="009F4C9E"/>
    <w:rsid w:val="009F5440"/>
    <w:rsid w:val="009F5A3C"/>
    <w:rsid w:val="00A00840"/>
    <w:rsid w:val="00A068E8"/>
    <w:rsid w:val="00A073BD"/>
    <w:rsid w:val="00A1213F"/>
    <w:rsid w:val="00A12817"/>
    <w:rsid w:val="00A1297E"/>
    <w:rsid w:val="00A13ECE"/>
    <w:rsid w:val="00A162AA"/>
    <w:rsid w:val="00A1782F"/>
    <w:rsid w:val="00A17963"/>
    <w:rsid w:val="00A17EE8"/>
    <w:rsid w:val="00A21206"/>
    <w:rsid w:val="00A22CC8"/>
    <w:rsid w:val="00A23517"/>
    <w:rsid w:val="00A255DC"/>
    <w:rsid w:val="00A2598F"/>
    <w:rsid w:val="00A27068"/>
    <w:rsid w:val="00A27161"/>
    <w:rsid w:val="00A27539"/>
    <w:rsid w:val="00A31BE4"/>
    <w:rsid w:val="00A3504A"/>
    <w:rsid w:val="00A36554"/>
    <w:rsid w:val="00A40EE9"/>
    <w:rsid w:val="00A43FF7"/>
    <w:rsid w:val="00A4432E"/>
    <w:rsid w:val="00A446CA"/>
    <w:rsid w:val="00A46864"/>
    <w:rsid w:val="00A472E3"/>
    <w:rsid w:val="00A47B31"/>
    <w:rsid w:val="00A5036C"/>
    <w:rsid w:val="00A5077C"/>
    <w:rsid w:val="00A51DBE"/>
    <w:rsid w:val="00A5310E"/>
    <w:rsid w:val="00A548B0"/>
    <w:rsid w:val="00A56185"/>
    <w:rsid w:val="00A60C7F"/>
    <w:rsid w:val="00A61231"/>
    <w:rsid w:val="00A639AB"/>
    <w:rsid w:val="00A64F7C"/>
    <w:rsid w:val="00A6577F"/>
    <w:rsid w:val="00A65822"/>
    <w:rsid w:val="00A6784F"/>
    <w:rsid w:val="00A73070"/>
    <w:rsid w:val="00A743D9"/>
    <w:rsid w:val="00A747EB"/>
    <w:rsid w:val="00A82735"/>
    <w:rsid w:val="00A827E4"/>
    <w:rsid w:val="00A82FA4"/>
    <w:rsid w:val="00A843E5"/>
    <w:rsid w:val="00A87276"/>
    <w:rsid w:val="00A87E81"/>
    <w:rsid w:val="00A90DC6"/>
    <w:rsid w:val="00A9526B"/>
    <w:rsid w:val="00A97BEA"/>
    <w:rsid w:val="00AA03CD"/>
    <w:rsid w:val="00AA1D1E"/>
    <w:rsid w:val="00AA6078"/>
    <w:rsid w:val="00AA6FD3"/>
    <w:rsid w:val="00AB0A28"/>
    <w:rsid w:val="00AB5855"/>
    <w:rsid w:val="00AB6500"/>
    <w:rsid w:val="00AC0952"/>
    <w:rsid w:val="00AC2C53"/>
    <w:rsid w:val="00AC35AF"/>
    <w:rsid w:val="00AC39D8"/>
    <w:rsid w:val="00AC3DD3"/>
    <w:rsid w:val="00AC41ED"/>
    <w:rsid w:val="00AC58D1"/>
    <w:rsid w:val="00AC6144"/>
    <w:rsid w:val="00AD10DA"/>
    <w:rsid w:val="00AD19D5"/>
    <w:rsid w:val="00AD22F0"/>
    <w:rsid w:val="00AD3375"/>
    <w:rsid w:val="00AD3542"/>
    <w:rsid w:val="00AD4CB8"/>
    <w:rsid w:val="00AE0146"/>
    <w:rsid w:val="00AE2DCA"/>
    <w:rsid w:val="00AE3338"/>
    <w:rsid w:val="00AE3CF0"/>
    <w:rsid w:val="00AE404C"/>
    <w:rsid w:val="00AF02FE"/>
    <w:rsid w:val="00AF4102"/>
    <w:rsid w:val="00AF555D"/>
    <w:rsid w:val="00AF7214"/>
    <w:rsid w:val="00AF74BC"/>
    <w:rsid w:val="00B00A9B"/>
    <w:rsid w:val="00B02316"/>
    <w:rsid w:val="00B03463"/>
    <w:rsid w:val="00B03987"/>
    <w:rsid w:val="00B060C3"/>
    <w:rsid w:val="00B062CD"/>
    <w:rsid w:val="00B07CA6"/>
    <w:rsid w:val="00B10951"/>
    <w:rsid w:val="00B150C7"/>
    <w:rsid w:val="00B1584E"/>
    <w:rsid w:val="00B209D2"/>
    <w:rsid w:val="00B21149"/>
    <w:rsid w:val="00B21214"/>
    <w:rsid w:val="00B21221"/>
    <w:rsid w:val="00B228D0"/>
    <w:rsid w:val="00B25CD8"/>
    <w:rsid w:val="00B26DCC"/>
    <w:rsid w:val="00B305EC"/>
    <w:rsid w:val="00B334D7"/>
    <w:rsid w:val="00B37D6B"/>
    <w:rsid w:val="00B42E28"/>
    <w:rsid w:val="00B4375A"/>
    <w:rsid w:val="00B450F4"/>
    <w:rsid w:val="00B47A93"/>
    <w:rsid w:val="00B5079B"/>
    <w:rsid w:val="00B52647"/>
    <w:rsid w:val="00B54495"/>
    <w:rsid w:val="00B571F7"/>
    <w:rsid w:val="00B70110"/>
    <w:rsid w:val="00B7255D"/>
    <w:rsid w:val="00B8105F"/>
    <w:rsid w:val="00B8401B"/>
    <w:rsid w:val="00B84F11"/>
    <w:rsid w:val="00B84F12"/>
    <w:rsid w:val="00B868A7"/>
    <w:rsid w:val="00B87418"/>
    <w:rsid w:val="00B9044D"/>
    <w:rsid w:val="00B929BE"/>
    <w:rsid w:val="00B932FB"/>
    <w:rsid w:val="00B9367B"/>
    <w:rsid w:val="00B958B7"/>
    <w:rsid w:val="00B95FD6"/>
    <w:rsid w:val="00B97A5A"/>
    <w:rsid w:val="00BA05C0"/>
    <w:rsid w:val="00BA077E"/>
    <w:rsid w:val="00BA07EA"/>
    <w:rsid w:val="00BA13EF"/>
    <w:rsid w:val="00BA1CF7"/>
    <w:rsid w:val="00BA2E7D"/>
    <w:rsid w:val="00BA4DD2"/>
    <w:rsid w:val="00BA5449"/>
    <w:rsid w:val="00BA5C85"/>
    <w:rsid w:val="00BA626F"/>
    <w:rsid w:val="00BA6951"/>
    <w:rsid w:val="00BA6B40"/>
    <w:rsid w:val="00BB1424"/>
    <w:rsid w:val="00BB40F8"/>
    <w:rsid w:val="00BB5CCE"/>
    <w:rsid w:val="00BB6B3D"/>
    <w:rsid w:val="00BB6D90"/>
    <w:rsid w:val="00BB76C2"/>
    <w:rsid w:val="00BC07CC"/>
    <w:rsid w:val="00BC3630"/>
    <w:rsid w:val="00BC4D3D"/>
    <w:rsid w:val="00BC7A23"/>
    <w:rsid w:val="00BC7B01"/>
    <w:rsid w:val="00BC7F5E"/>
    <w:rsid w:val="00BD03E7"/>
    <w:rsid w:val="00BD13DA"/>
    <w:rsid w:val="00BD19C9"/>
    <w:rsid w:val="00BD290C"/>
    <w:rsid w:val="00BD2AF7"/>
    <w:rsid w:val="00BD3A5F"/>
    <w:rsid w:val="00BD472F"/>
    <w:rsid w:val="00BD576C"/>
    <w:rsid w:val="00BD7814"/>
    <w:rsid w:val="00BE1125"/>
    <w:rsid w:val="00BE32C3"/>
    <w:rsid w:val="00BE353B"/>
    <w:rsid w:val="00BE381E"/>
    <w:rsid w:val="00BE5291"/>
    <w:rsid w:val="00BE645C"/>
    <w:rsid w:val="00BE76FF"/>
    <w:rsid w:val="00BF18E8"/>
    <w:rsid w:val="00BF250B"/>
    <w:rsid w:val="00BF3E72"/>
    <w:rsid w:val="00BF412C"/>
    <w:rsid w:val="00BF5700"/>
    <w:rsid w:val="00BF7EB3"/>
    <w:rsid w:val="00C01188"/>
    <w:rsid w:val="00C06802"/>
    <w:rsid w:val="00C06ADB"/>
    <w:rsid w:val="00C11B72"/>
    <w:rsid w:val="00C146D2"/>
    <w:rsid w:val="00C14A8B"/>
    <w:rsid w:val="00C15801"/>
    <w:rsid w:val="00C16A53"/>
    <w:rsid w:val="00C203BD"/>
    <w:rsid w:val="00C20D16"/>
    <w:rsid w:val="00C20F5B"/>
    <w:rsid w:val="00C21544"/>
    <w:rsid w:val="00C22981"/>
    <w:rsid w:val="00C238AA"/>
    <w:rsid w:val="00C23B6D"/>
    <w:rsid w:val="00C269F7"/>
    <w:rsid w:val="00C3190D"/>
    <w:rsid w:val="00C3501F"/>
    <w:rsid w:val="00C36C57"/>
    <w:rsid w:val="00C4084D"/>
    <w:rsid w:val="00C443DF"/>
    <w:rsid w:val="00C45EE2"/>
    <w:rsid w:val="00C45FCC"/>
    <w:rsid w:val="00C462B0"/>
    <w:rsid w:val="00C5035F"/>
    <w:rsid w:val="00C504B8"/>
    <w:rsid w:val="00C52AE8"/>
    <w:rsid w:val="00C53073"/>
    <w:rsid w:val="00C536B5"/>
    <w:rsid w:val="00C5371A"/>
    <w:rsid w:val="00C565ED"/>
    <w:rsid w:val="00C61550"/>
    <w:rsid w:val="00C61778"/>
    <w:rsid w:val="00C61A2B"/>
    <w:rsid w:val="00C61B9F"/>
    <w:rsid w:val="00C61E49"/>
    <w:rsid w:val="00C62D90"/>
    <w:rsid w:val="00C62EFF"/>
    <w:rsid w:val="00C66C87"/>
    <w:rsid w:val="00C671A7"/>
    <w:rsid w:val="00C67B61"/>
    <w:rsid w:val="00C71D32"/>
    <w:rsid w:val="00C74A9E"/>
    <w:rsid w:val="00C75F9D"/>
    <w:rsid w:val="00C76544"/>
    <w:rsid w:val="00C77DE4"/>
    <w:rsid w:val="00C814F5"/>
    <w:rsid w:val="00C8181D"/>
    <w:rsid w:val="00C820F1"/>
    <w:rsid w:val="00C847F5"/>
    <w:rsid w:val="00C922AC"/>
    <w:rsid w:val="00C96271"/>
    <w:rsid w:val="00C96550"/>
    <w:rsid w:val="00C966E0"/>
    <w:rsid w:val="00CA016F"/>
    <w:rsid w:val="00CA248A"/>
    <w:rsid w:val="00CA2498"/>
    <w:rsid w:val="00CA3FBA"/>
    <w:rsid w:val="00CA50B6"/>
    <w:rsid w:val="00CA5488"/>
    <w:rsid w:val="00CB09E8"/>
    <w:rsid w:val="00CB3DB3"/>
    <w:rsid w:val="00CB5802"/>
    <w:rsid w:val="00CB5846"/>
    <w:rsid w:val="00CB5FC3"/>
    <w:rsid w:val="00CC0780"/>
    <w:rsid w:val="00CC10D6"/>
    <w:rsid w:val="00CC2C8A"/>
    <w:rsid w:val="00CC31C2"/>
    <w:rsid w:val="00CC3875"/>
    <w:rsid w:val="00CC42A2"/>
    <w:rsid w:val="00CC47E9"/>
    <w:rsid w:val="00CC6390"/>
    <w:rsid w:val="00CC73EE"/>
    <w:rsid w:val="00CC7A36"/>
    <w:rsid w:val="00CD3F57"/>
    <w:rsid w:val="00CD4C32"/>
    <w:rsid w:val="00CD5DF8"/>
    <w:rsid w:val="00CE0FEC"/>
    <w:rsid w:val="00CE3E30"/>
    <w:rsid w:val="00CE452C"/>
    <w:rsid w:val="00CF0664"/>
    <w:rsid w:val="00CF329B"/>
    <w:rsid w:val="00CF3E90"/>
    <w:rsid w:val="00CF4022"/>
    <w:rsid w:val="00CF6001"/>
    <w:rsid w:val="00CF6279"/>
    <w:rsid w:val="00CF665C"/>
    <w:rsid w:val="00CF690C"/>
    <w:rsid w:val="00CF72B5"/>
    <w:rsid w:val="00D03730"/>
    <w:rsid w:val="00D03A2E"/>
    <w:rsid w:val="00D075F0"/>
    <w:rsid w:val="00D11A5B"/>
    <w:rsid w:val="00D134B0"/>
    <w:rsid w:val="00D13C67"/>
    <w:rsid w:val="00D15A46"/>
    <w:rsid w:val="00D17B3C"/>
    <w:rsid w:val="00D204ED"/>
    <w:rsid w:val="00D22019"/>
    <w:rsid w:val="00D23B76"/>
    <w:rsid w:val="00D24E3C"/>
    <w:rsid w:val="00D2511A"/>
    <w:rsid w:val="00D32537"/>
    <w:rsid w:val="00D32751"/>
    <w:rsid w:val="00D33B43"/>
    <w:rsid w:val="00D349AA"/>
    <w:rsid w:val="00D40EA4"/>
    <w:rsid w:val="00D41F9C"/>
    <w:rsid w:val="00D42B0B"/>
    <w:rsid w:val="00D431F2"/>
    <w:rsid w:val="00D437CD"/>
    <w:rsid w:val="00D43C34"/>
    <w:rsid w:val="00D4488B"/>
    <w:rsid w:val="00D457B4"/>
    <w:rsid w:val="00D45BD4"/>
    <w:rsid w:val="00D45DAC"/>
    <w:rsid w:val="00D46B35"/>
    <w:rsid w:val="00D52B88"/>
    <w:rsid w:val="00D53708"/>
    <w:rsid w:val="00D542D2"/>
    <w:rsid w:val="00D54BBF"/>
    <w:rsid w:val="00D54E78"/>
    <w:rsid w:val="00D56289"/>
    <w:rsid w:val="00D56A95"/>
    <w:rsid w:val="00D61C67"/>
    <w:rsid w:val="00D61CAE"/>
    <w:rsid w:val="00D63212"/>
    <w:rsid w:val="00D63A3E"/>
    <w:rsid w:val="00D7145E"/>
    <w:rsid w:val="00D71E6A"/>
    <w:rsid w:val="00D725B6"/>
    <w:rsid w:val="00D72A5C"/>
    <w:rsid w:val="00D73C19"/>
    <w:rsid w:val="00D73ED4"/>
    <w:rsid w:val="00D75363"/>
    <w:rsid w:val="00D76253"/>
    <w:rsid w:val="00D7731B"/>
    <w:rsid w:val="00D77400"/>
    <w:rsid w:val="00D80A50"/>
    <w:rsid w:val="00D80CF3"/>
    <w:rsid w:val="00D80E5C"/>
    <w:rsid w:val="00D82A59"/>
    <w:rsid w:val="00D82FF8"/>
    <w:rsid w:val="00D83671"/>
    <w:rsid w:val="00D84488"/>
    <w:rsid w:val="00D86FBF"/>
    <w:rsid w:val="00D86FDD"/>
    <w:rsid w:val="00D90331"/>
    <w:rsid w:val="00D943BA"/>
    <w:rsid w:val="00D95012"/>
    <w:rsid w:val="00D96BEE"/>
    <w:rsid w:val="00D97ECD"/>
    <w:rsid w:val="00DA29F9"/>
    <w:rsid w:val="00DA3AFC"/>
    <w:rsid w:val="00DA5079"/>
    <w:rsid w:val="00DA6652"/>
    <w:rsid w:val="00DB3F59"/>
    <w:rsid w:val="00DB5C7D"/>
    <w:rsid w:val="00DB7324"/>
    <w:rsid w:val="00DC071C"/>
    <w:rsid w:val="00DC14AA"/>
    <w:rsid w:val="00DC2DB5"/>
    <w:rsid w:val="00DC578D"/>
    <w:rsid w:val="00DD0B3E"/>
    <w:rsid w:val="00DD21E2"/>
    <w:rsid w:val="00DD3CEE"/>
    <w:rsid w:val="00DD4EAD"/>
    <w:rsid w:val="00DE34D6"/>
    <w:rsid w:val="00DE401C"/>
    <w:rsid w:val="00DE44A4"/>
    <w:rsid w:val="00DE4CB1"/>
    <w:rsid w:val="00DF06FB"/>
    <w:rsid w:val="00DF1C82"/>
    <w:rsid w:val="00DF1CA6"/>
    <w:rsid w:val="00DF23B7"/>
    <w:rsid w:val="00DF2493"/>
    <w:rsid w:val="00DF33A7"/>
    <w:rsid w:val="00DF455F"/>
    <w:rsid w:val="00DF53A7"/>
    <w:rsid w:val="00E005C6"/>
    <w:rsid w:val="00E012A4"/>
    <w:rsid w:val="00E040FB"/>
    <w:rsid w:val="00E0781B"/>
    <w:rsid w:val="00E15240"/>
    <w:rsid w:val="00E15386"/>
    <w:rsid w:val="00E32850"/>
    <w:rsid w:val="00E33F3A"/>
    <w:rsid w:val="00E34CA1"/>
    <w:rsid w:val="00E43F9D"/>
    <w:rsid w:val="00E44D88"/>
    <w:rsid w:val="00E4508A"/>
    <w:rsid w:val="00E5202E"/>
    <w:rsid w:val="00E52B15"/>
    <w:rsid w:val="00E52CF4"/>
    <w:rsid w:val="00E5336D"/>
    <w:rsid w:val="00E53511"/>
    <w:rsid w:val="00E54911"/>
    <w:rsid w:val="00E54EB8"/>
    <w:rsid w:val="00E56551"/>
    <w:rsid w:val="00E5704B"/>
    <w:rsid w:val="00E570A1"/>
    <w:rsid w:val="00E578DB"/>
    <w:rsid w:val="00E60AD7"/>
    <w:rsid w:val="00E6320A"/>
    <w:rsid w:val="00E63E1C"/>
    <w:rsid w:val="00E64038"/>
    <w:rsid w:val="00E652C3"/>
    <w:rsid w:val="00E674B9"/>
    <w:rsid w:val="00E70F21"/>
    <w:rsid w:val="00E71896"/>
    <w:rsid w:val="00E72309"/>
    <w:rsid w:val="00E73212"/>
    <w:rsid w:val="00E7328E"/>
    <w:rsid w:val="00E76B6B"/>
    <w:rsid w:val="00E77362"/>
    <w:rsid w:val="00E82A20"/>
    <w:rsid w:val="00E83DD6"/>
    <w:rsid w:val="00E846AF"/>
    <w:rsid w:val="00E8484F"/>
    <w:rsid w:val="00E87A31"/>
    <w:rsid w:val="00E91EA7"/>
    <w:rsid w:val="00E92EE4"/>
    <w:rsid w:val="00E930AB"/>
    <w:rsid w:val="00E9715E"/>
    <w:rsid w:val="00EA0687"/>
    <w:rsid w:val="00EA1910"/>
    <w:rsid w:val="00EA3B58"/>
    <w:rsid w:val="00EA472C"/>
    <w:rsid w:val="00EA577C"/>
    <w:rsid w:val="00EA6B24"/>
    <w:rsid w:val="00EB0621"/>
    <w:rsid w:val="00EB1356"/>
    <w:rsid w:val="00EC5E4F"/>
    <w:rsid w:val="00ED4460"/>
    <w:rsid w:val="00ED457D"/>
    <w:rsid w:val="00ED74DC"/>
    <w:rsid w:val="00EE08A9"/>
    <w:rsid w:val="00EE1B9C"/>
    <w:rsid w:val="00EE1E52"/>
    <w:rsid w:val="00EE2071"/>
    <w:rsid w:val="00EE2D02"/>
    <w:rsid w:val="00EE30F7"/>
    <w:rsid w:val="00EE340E"/>
    <w:rsid w:val="00EE4076"/>
    <w:rsid w:val="00EE6586"/>
    <w:rsid w:val="00EE7FF6"/>
    <w:rsid w:val="00EF388F"/>
    <w:rsid w:val="00EF4956"/>
    <w:rsid w:val="00EF4C05"/>
    <w:rsid w:val="00EF548C"/>
    <w:rsid w:val="00EF5813"/>
    <w:rsid w:val="00EF675C"/>
    <w:rsid w:val="00EF7696"/>
    <w:rsid w:val="00F032A0"/>
    <w:rsid w:val="00F03E5A"/>
    <w:rsid w:val="00F063F1"/>
    <w:rsid w:val="00F11C02"/>
    <w:rsid w:val="00F11D73"/>
    <w:rsid w:val="00F11DD2"/>
    <w:rsid w:val="00F134A3"/>
    <w:rsid w:val="00F13B4B"/>
    <w:rsid w:val="00F15185"/>
    <w:rsid w:val="00F233D5"/>
    <w:rsid w:val="00F23FBD"/>
    <w:rsid w:val="00F259B2"/>
    <w:rsid w:val="00F25B10"/>
    <w:rsid w:val="00F316E9"/>
    <w:rsid w:val="00F32DA6"/>
    <w:rsid w:val="00F32E35"/>
    <w:rsid w:val="00F346F0"/>
    <w:rsid w:val="00F34C06"/>
    <w:rsid w:val="00F41305"/>
    <w:rsid w:val="00F41B76"/>
    <w:rsid w:val="00F420F7"/>
    <w:rsid w:val="00F424B1"/>
    <w:rsid w:val="00F43707"/>
    <w:rsid w:val="00F448BC"/>
    <w:rsid w:val="00F44A3D"/>
    <w:rsid w:val="00F44CFC"/>
    <w:rsid w:val="00F454A2"/>
    <w:rsid w:val="00F45E2F"/>
    <w:rsid w:val="00F467CC"/>
    <w:rsid w:val="00F521C3"/>
    <w:rsid w:val="00F52D15"/>
    <w:rsid w:val="00F542AE"/>
    <w:rsid w:val="00F5431D"/>
    <w:rsid w:val="00F56B6B"/>
    <w:rsid w:val="00F56EFA"/>
    <w:rsid w:val="00F57176"/>
    <w:rsid w:val="00F61206"/>
    <w:rsid w:val="00F61531"/>
    <w:rsid w:val="00F67154"/>
    <w:rsid w:val="00F67C50"/>
    <w:rsid w:val="00F71163"/>
    <w:rsid w:val="00F71CAB"/>
    <w:rsid w:val="00F734F1"/>
    <w:rsid w:val="00F73BF2"/>
    <w:rsid w:val="00F80134"/>
    <w:rsid w:val="00F82DB0"/>
    <w:rsid w:val="00F84000"/>
    <w:rsid w:val="00F84351"/>
    <w:rsid w:val="00F85DBD"/>
    <w:rsid w:val="00F86269"/>
    <w:rsid w:val="00F86D9A"/>
    <w:rsid w:val="00F877EF"/>
    <w:rsid w:val="00F934FE"/>
    <w:rsid w:val="00F93E44"/>
    <w:rsid w:val="00F95AA4"/>
    <w:rsid w:val="00F97E98"/>
    <w:rsid w:val="00FA4C18"/>
    <w:rsid w:val="00FA54D7"/>
    <w:rsid w:val="00FA73B3"/>
    <w:rsid w:val="00FB1D9E"/>
    <w:rsid w:val="00FB1E59"/>
    <w:rsid w:val="00FB49B0"/>
    <w:rsid w:val="00FB7D04"/>
    <w:rsid w:val="00FC0721"/>
    <w:rsid w:val="00FC2C18"/>
    <w:rsid w:val="00FC64B4"/>
    <w:rsid w:val="00FC6DE1"/>
    <w:rsid w:val="00FC736B"/>
    <w:rsid w:val="00FD118F"/>
    <w:rsid w:val="00FD396A"/>
    <w:rsid w:val="00FD66B2"/>
    <w:rsid w:val="00FD79C3"/>
    <w:rsid w:val="00FE716F"/>
    <w:rsid w:val="00FF06C0"/>
    <w:rsid w:val="00FF5384"/>
    <w:rsid w:val="00FF5F58"/>
    <w:rsid w:val="00FF607F"/>
    <w:rsid w:val="00FF70FD"/>
    <w:rsid w:val="00FF72B6"/>
    <w:rsid w:val="00FF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C16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77C1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77C16"/>
    <w:rPr>
      <w:rFonts w:ascii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277C1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277C16"/>
    <w:rPr>
      <w:rFonts w:ascii="Times New Roman" w:hAnsi="Times New Roman" w:cs="Times New Roman"/>
      <w:sz w:val="24"/>
      <w:szCs w:val="24"/>
    </w:rPr>
  </w:style>
  <w:style w:type="paragraph" w:styleId="a7">
    <w:name w:val="caption"/>
    <w:basedOn w:val="a"/>
    <w:next w:val="a"/>
    <w:uiPriority w:val="99"/>
    <w:qFormat/>
    <w:rsid w:val="00277C16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277C16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277C16"/>
    <w:rPr>
      <w:rFonts w:ascii="Tahoma" w:hAnsi="Tahoma" w:cs="Times New Roman"/>
      <w:sz w:val="16"/>
      <w:szCs w:val="16"/>
    </w:rPr>
  </w:style>
  <w:style w:type="paragraph" w:styleId="aa">
    <w:name w:val="No Spacing"/>
    <w:uiPriority w:val="1"/>
    <w:qFormat/>
    <w:rsid w:val="00277C16"/>
    <w:rPr>
      <w:rFonts w:ascii="Times New Roman" w:eastAsia="Times New Roman" w:hAnsi="Times New Roman"/>
      <w:sz w:val="24"/>
      <w:szCs w:val="24"/>
    </w:rPr>
  </w:style>
  <w:style w:type="paragraph" w:styleId="ab">
    <w:name w:val="List Paragraph"/>
    <w:basedOn w:val="a"/>
    <w:uiPriority w:val="34"/>
    <w:qFormat/>
    <w:rsid w:val="00277C1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c">
    <w:name w:val="Table Grid"/>
    <w:basedOn w:val="a1"/>
    <w:uiPriority w:val="59"/>
    <w:rsid w:val="00277C16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Emphasis"/>
    <w:basedOn w:val="a0"/>
    <w:uiPriority w:val="99"/>
    <w:qFormat/>
    <w:locked/>
    <w:rsid w:val="00AB5855"/>
    <w:rPr>
      <w:rFonts w:cs="Times New Roman"/>
      <w:i/>
      <w:iCs/>
    </w:rPr>
  </w:style>
  <w:style w:type="character" w:styleId="ae">
    <w:name w:val="Hyperlink"/>
    <w:basedOn w:val="a0"/>
    <w:uiPriority w:val="99"/>
    <w:semiHidden/>
    <w:rsid w:val="003011B0"/>
    <w:rPr>
      <w:rFonts w:cs="Times New Roman"/>
      <w:color w:val="0000FF"/>
      <w:u w:val="single"/>
    </w:rPr>
  </w:style>
  <w:style w:type="character" w:customStyle="1" w:styleId="eattr">
    <w:name w:val="eattr"/>
    <w:basedOn w:val="a0"/>
    <w:rsid w:val="0000217E"/>
    <w:rPr>
      <w:rFonts w:cs="Times New Roman"/>
    </w:rPr>
  </w:style>
  <w:style w:type="paragraph" w:customStyle="1" w:styleId="ConsPlusNormal">
    <w:name w:val="ConsPlusNormal"/>
    <w:uiPriority w:val="99"/>
    <w:rsid w:val="00370E4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table" w:customStyle="1" w:styleId="1">
    <w:name w:val="Сетка таблицы1"/>
    <w:uiPriority w:val="99"/>
    <w:rsid w:val="00222051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1">
    <w:name w:val="Medium Grid 1 Accent 1"/>
    <w:basedOn w:val="a1"/>
    <w:uiPriority w:val="67"/>
    <w:rsid w:val="00F41305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customStyle="1" w:styleId="10">
    <w:name w:val="Без интервала1"/>
    <w:uiPriority w:val="99"/>
    <w:rsid w:val="00BC7A23"/>
    <w:rPr>
      <w:rFonts w:eastAsia="Times New Roman"/>
      <w:lang w:eastAsia="en-US"/>
    </w:rPr>
  </w:style>
  <w:style w:type="character" w:styleId="af">
    <w:name w:val="Strong"/>
    <w:basedOn w:val="a0"/>
    <w:uiPriority w:val="22"/>
    <w:qFormat/>
    <w:locked/>
    <w:rsid w:val="00BC7A2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C16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77C1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77C16"/>
    <w:rPr>
      <w:rFonts w:ascii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277C1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277C16"/>
    <w:rPr>
      <w:rFonts w:ascii="Times New Roman" w:hAnsi="Times New Roman" w:cs="Times New Roman"/>
      <w:sz w:val="24"/>
      <w:szCs w:val="24"/>
    </w:rPr>
  </w:style>
  <w:style w:type="paragraph" w:styleId="a7">
    <w:name w:val="caption"/>
    <w:basedOn w:val="a"/>
    <w:next w:val="a"/>
    <w:uiPriority w:val="99"/>
    <w:qFormat/>
    <w:rsid w:val="00277C16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277C16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277C16"/>
    <w:rPr>
      <w:rFonts w:ascii="Tahoma" w:hAnsi="Tahoma" w:cs="Times New Roman"/>
      <w:sz w:val="16"/>
      <w:szCs w:val="16"/>
    </w:rPr>
  </w:style>
  <w:style w:type="paragraph" w:styleId="aa">
    <w:name w:val="No Spacing"/>
    <w:uiPriority w:val="1"/>
    <w:qFormat/>
    <w:rsid w:val="00277C16"/>
    <w:rPr>
      <w:rFonts w:ascii="Times New Roman" w:eastAsia="Times New Roman" w:hAnsi="Times New Roman"/>
      <w:sz w:val="24"/>
      <w:szCs w:val="24"/>
    </w:rPr>
  </w:style>
  <w:style w:type="paragraph" w:styleId="ab">
    <w:name w:val="List Paragraph"/>
    <w:basedOn w:val="a"/>
    <w:uiPriority w:val="34"/>
    <w:qFormat/>
    <w:rsid w:val="00277C1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c">
    <w:name w:val="Table Grid"/>
    <w:basedOn w:val="a1"/>
    <w:uiPriority w:val="59"/>
    <w:rsid w:val="00277C16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Emphasis"/>
    <w:basedOn w:val="a0"/>
    <w:uiPriority w:val="99"/>
    <w:qFormat/>
    <w:locked/>
    <w:rsid w:val="00AB5855"/>
    <w:rPr>
      <w:rFonts w:cs="Times New Roman"/>
      <w:i/>
      <w:iCs/>
    </w:rPr>
  </w:style>
  <w:style w:type="character" w:styleId="ae">
    <w:name w:val="Hyperlink"/>
    <w:basedOn w:val="a0"/>
    <w:uiPriority w:val="99"/>
    <w:semiHidden/>
    <w:rsid w:val="003011B0"/>
    <w:rPr>
      <w:rFonts w:cs="Times New Roman"/>
      <w:color w:val="0000FF"/>
      <w:u w:val="single"/>
    </w:rPr>
  </w:style>
  <w:style w:type="character" w:customStyle="1" w:styleId="eattr">
    <w:name w:val="eattr"/>
    <w:basedOn w:val="a0"/>
    <w:rsid w:val="0000217E"/>
    <w:rPr>
      <w:rFonts w:cs="Times New Roman"/>
    </w:rPr>
  </w:style>
  <w:style w:type="paragraph" w:customStyle="1" w:styleId="ConsPlusNormal">
    <w:name w:val="ConsPlusNormal"/>
    <w:uiPriority w:val="99"/>
    <w:rsid w:val="00370E4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table" w:customStyle="1" w:styleId="1">
    <w:name w:val="Сетка таблицы1"/>
    <w:uiPriority w:val="99"/>
    <w:rsid w:val="00222051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1">
    <w:name w:val="Medium Grid 1 Accent 1"/>
    <w:basedOn w:val="a1"/>
    <w:uiPriority w:val="67"/>
    <w:rsid w:val="00F41305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customStyle="1" w:styleId="10">
    <w:name w:val="Без интервала1"/>
    <w:uiPriority w:val="99"/>
    <w:rsid w:val="00BC7A23"/>
    <w:rPr>
      <w:rFonts w:eastAsia="Times New Roman"/>
      <w:lang w:eastAsia="en-US"/>
    </w:rPr>
  </w:style>
  <w:style w:type="character" w:styleId="af">
    <w:name w:val="Strong"/>
    <w:basedOn w:val="a0"/>
    <w:uiPriority w:val="22"/>
    <w:qFormat/>
    <w:locked/>
    <w:rsid w:val="00BC7A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5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http://simbis.su/media/thumbs_006/27647/img_1384619671_138x180.jpg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2"/>
            <c:bubble3D val="0"/>
            <c:spPr>
              <a:gradFill flip="none" rotWithShape="1">
                <a:gsLst>
                  <a:gs pos="0">
                    <a:schemeClr val="accent1">
                      <a:shade val="30000"/>
                      <a:satMod val="115000"/>
                    </a:schemeClr>
                  </a:gs>
                  <a:gs pos="50000">
                    <a:schemeClr val="accent1">
                      <a:shade val="67500"/>
                      <a:satMod val="115000"/>
                    </a:schemeClr>
                  </a:gs>
                  <a:gs pos="100000">
                    <a:schemeClr val="accent1">
                      <a:shade val="100000"/>
                      <a:satMod val="115000"/>
                    </a:schemeClr>
                  </a:gs>
                </a:gsLst>
                <a:lin ang="5400000" scaled="1"/>
                <a:tileRect/>
              </a:gradFill>
            </c:spPr>
          </c:dPt>
          <c:cat>
            <c:strRef>
              <c:f>Лист1!$A$2:$A$6</c:f>
              <c:strCache>
                <c:ptCount val="5"/>
                <c:pt idx="0">
                  <c:v>жилищные условия</c:v>
                </c:pt>
                <c:pt idx="1">
                  <c:v>образование</c:v>
                </c:pt>
                <c:pt idx="2">
                  <c:v>ЕДВ</c:v>
                </c:pt>
                <c:pt idx="3">
                  <c:v>ремонт ЖП</c:v>
                </c:pt>
                <c:pt idx="4">
                  <c:v>оплата за детский сад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</c:v>
                </c:pt>
                <c:pt idx="1">
                  <c:v>4</c:v>
                </c:pt>
                <c:pt idx="2">
                  <c:v>148</c:v>
                </c:pt>
                <c:pt idx="3">
                  <c:v>6</c:v>
                </c:pt>
                <c:pt idx="4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/>
      <c:overlay val="0"/>
    </c:legend>
    <c:plotVisOnly val="1"/>
    <c:dispBlanksAs val="gap"/>
    <c:showDLblsOverMax val="0"/>
  </c:chart>
  <c:spPr>
    <a:gradFill rotWithShape="1">
      <a:gsLst>
        <a:gs pos="0">
          <a:schemeClr val="accent1">
            <a:tint val="50000"/>
            <a:satMod val="300000"/>
          </a:schemeClr>
        </a:gs>
        <a:gs pos="35000">
          <a:schemeClr val="accent1">
            <a:tint val="37000"/>
            <a:satMod val="300000"/>
          </a:schemeClr>
        </a:gs>
        <a:gs pos="100000">
          <a:schemeClr val="accent1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1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D498A-3FAB-4E8B-AB81-1DFE4A820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6179</Words>
  <Characters>42817</Characters>
  <Application>Microsoft Office Word</Application>
  <DocSecurity>0</DocSecurity>
  <Lines>356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Слабухо Светлана Михайловна</dc:creator>
  <cp:lastModifiedBy>Вера Кудрявцева</cp:lastModifiedBy>
  <cp:revision>2</cp:revision>
  <cp:lastPrinted>2022-02-10T01:51:00Z</cp:lastPrinted>
  <dcterms:created xsi:type="dcterms:W3CDTF">2022-02-10T02:34:00Z</dcterms:created>
  <dcterms:modified xsi:type="dcterms:W3CDTF">2022-02-10T02:34:00Z</dcterms:modified>
</cp:coreProperties>
</file>